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14" w:rsidRPr="00E14814" w:rsidRDefault="00E14814" w:rsidP="00E14814">
      <w:pPr>
        <w:pStyle w:val="Bezatstarpm"/>
        <w:rPr>
          <w:rFonts w:ascii="Times New Roman" w:hAnsi="Times New Roman"/>
          <w:sz w:val="20"/>
          <w:szCs w:val="20"/>
        </w:rPr>
      </w:pPr>
      <w:r w:rsidRPr="00E14814">
        <w:rPr>
          <w:rFonts w:ascii="Times New Roman" w:hAnsi="Times New Roman"/>
          <w:sz w:val="20"/>
          <w:szCs w:val="20"/>
        </w:rPr>
        <w:t>Ne uz burvīgas salas, ne zilas, ne zaļas,                                                        ALŪKSNES PIRMSSKOLAS IZGLĪTĪBAS IESTĀDE „SPRĪDĪTIS”</w:t>
      </w:r>
      <w:r w:rsidRPr="00E14814">
        <w:rPr>
          <w:rFonts w:ascii="Times New Roman" w:hAnsi="Times New Roman"/>
          <w:sz w:val="20"/>
          <w:szCs w:val="20"/>
          <w:lang w:val="de-DE"/>
        </w:rPr>
        <w:t xml:space="preserve">                                                         </w:t>
      </w:r>
      <w:r w:rsidRPr="00E14814">
        <w:rPr>
          <w:rFonts w:ascii="Times New Roman" w:hAnsi="Times New Roman"/>
          <w:b/>
          <w:sz w:val="20"/>
          <w:szCs w:val="20"/>
          <w:lang w:val="de-DE"/>
        </w:rPr>
        <w:t xml:space="preserve">                                                          </w:t>
      </w:r>
      <w:r w:rsidRPr="00E14814">
        <w:rPr>
          <w:rFonts w:ascii="Times New Roman" w:hAnsi="Times New Roman"/>
          <w:sz w:val="20"/>
          <w:szCs w:val="20"/>
          <w:lang w:val="de-DE"/>
        </w:rPr>
        <w:t xml:space="preserve">Ne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pie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apvāršņa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malas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, kur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mākoņi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dalās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>,                                                             PASĀKUMU PLĀNS- NOVEMBRIS 2017</w:t>
      </w:r>
      <w:r w:rsidRPr="00E14814">
        <w:rPr>
          <w:rFonts w:ascii="Times New Roman" w:hAnsi="Times New Roman"/>
          <w:b/>
          <w:sz w:val="20"/>
          <w:szCs w:val="20"/>
          <w:lang w:val="de-DE"/>
        </w:rPr>
        <w:t xml:space="preserve">  </w:t>
      </w:r>
      <w:r w:rsidRPr="00E148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E14814" w:rsidRPr="00E14814" w:rsidRDefault="00E14814" w:rsidP="00E14814">
      <w:pPr>
        <w:pStyle w:val="Bezatstarpm"/>
        <w:rPr>
          <w:rFonts w:ascii="Times New Roman" w:hAnsi="Times New Roman"/>
          <w:sz w:val="20"/>
          <w:szCs w:val="20"/>
          <w:lang w:val="de-DE"/>
        </w:rPr>
      </w:pPr>
      <w:r w:rsidRPr="00E14814">
        <w:rPr>
          <w:rFonts w:ascii="Times New Roman" w:hAnsi="Times New Roman"/>
          <w:sz w:val="20"/>
          <w:szCs w:val="20"/>
          <w:lang w:val="de-DE"/>
        </w:rPr>
        <w:t xml:space="preserve">Ne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kā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dziesmiņā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tajā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, kur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ceļi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ir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vaļā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,                                                                                          /Sala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jeb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salnas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mēnesis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>/</w:t>
      </w:r>
    </w:p>
    <w:p w:rsidR="00E14814" w:rsidRPr="00E14814" w:rsidRDefault="00E14814" w:rsidP="00E14814">
      <w:pPr>
        <w:pStyle w:val="Bezatstarpm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Vislabāk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man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klājas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tur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, kur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ir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mājas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>! /</w:t>
      </w:r>
      <w:proofErr w:type="spellStart"/>
      <w:r w:rsidRPr="00E14814">
        <w:rPr>
          <w:rFonts w:ascii="Times New Roman" w:hAnsi="Times New Roman"/>
          <w:sz w:val="20"/>
          <w:szCs w:val="20"/>
          <w:lang w:val="de-DE"/>
        </w:rPr>
        <w:t>D.Rijnieks</w:t>
      </w:r>
      <w:proofErr w:type="spellEnd"/>
      <w:r w:rsidRPr="00E14814">
        <w:rPr>
          <w:rFonts w:ascii="Times New Roman" w:hAnsi="Times New Roman"/>
          <w:sz w:val="20"/>
          <w:szCs w:val="20"/>
          <w:lang w:val="de-DE"/>
        </w:rPr>
        <w:t>/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3161"/>
        <w:gridCol w:w="3187"/>
        <w:gridCol w:w="3142"/>
        <w:gridCol w:w="3148"/>
      </w:tblGrid>
      <w:tr w:rsidR="00E14814" w:rsidRPr="00E14814" w:rsidTr="00E14814">
        <w:trPr>
          <w:trHeight w:val="1878"/>
        </w:trPr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4" w:rsidRPr="00E14814" w:rsidRDefault="00E14814" w:rsidP="00237F15">
            <w:pPr>
              <w:pStyle w:val="Bezatstarp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Novembris, decembris- drošības tēma „Elektrodrošība”                  </w:t>
            </w:r>
          </w:p>
          <w:p w:rsidR="00E14814" w:rsidRPr="00E14814" w:rsidRDefault="00E14814" w:rsidP="00237F15">
            <w:pPr>
              <w:pStyle w:val="Bezatstarp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Attīstošais uzdevums- uzmanība                            </w:t>
            </w:r>
          </w:p>
          <w:p w:rsidR="00E14814" w:rsidRPr="00E14814" w:rsidRDefault="00E14814" w:rsidP="00237F15">
            <w:pPr>
              <w:pStyle w:val="Bezatstarp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Audzināšanas virziens-  patriotiskā audzināšana</w:t>
            </w:r>
          </w:p>
          <w:p w:rsidR="00E14814" w:rsidRPr="00E14814" w:rsidRDefault="00E14814">
            <w:pPr>
              <w:pStyle w:val="Bezatstarpm"/>
              <w:spacing w:line="276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E14814" w:rsidRPr="00E14814" w:rsidRDefault="00E14814" w:rsidP="00237F15">
            <w:pPr>
              <w:pStyle w:val="Bezatstarpm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Kursi “Bērnu emocionālā audzināšana”- 11 nodarbību cikls otrdienās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J.Tetere-Teterovska,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K.Černomirdina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14814" w:rsidRPr="00E14814" w:rsidRDefault="00E14814" w:rsidP="00237F15">
            <w:pPr>
              <w:pStyle w:val="Bezatstarpm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3.10.-25.11. Dabas muzeja ceļojošā izstāde Alūksnes muzejā /vecākās grupas/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  1. 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30.10.-3.11.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Ekoskolu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 Rīcības dienas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, grupu skolotājas/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2.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3.</w:t>
            </w:r>
          </w:p>
          <w:p w:rsidR="00E14814" w:rsidRPr="00E14814" w:rsidRDefault="00E14814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148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“Sprīdīša” 31. dzimšanas dienas svinības:</w:t>
            </w:r>
          </w:p>
          <w:p w:rsidR="00610244" w:rsidRDefault="0072115F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1" locked="0" layoutInCell="1" allowOverlap="1" wp14:anchorId="1BF9BAA5" wp14:editId="567A1EE3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530225</wp:posOffset>
                  </wp:positionV>
                  <wp:extent cx="400050" cy="400050"/>
                  <wp:effectExtent l="0" t="0" r="0" b="0"/>
                  <wp:wrapNone/>
                  <wp:docPr id="4" name="Attēls 4" descr="Att&amp;emacr;lu rezult&amp;amacr;ti vaic&amp;amacr;jumam “sniegp&amp;amacr;rslas att&amp;emacr;l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&amp;emacr;lu rezult&amp;amacr;ti vaic&amp;amacr;jumam “sniegp&amp;amacr;rslas att&amp;emacr;l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814" w:rsidRPr="00E14814">
              <w:rPr>
                <w:rFonts w:ascii="Times New Roman" w:hAnsi="Times New Roman"/>
                <w:b/>
                <w:sz w:val="20"/>
                <w:szCs w:val="20"/>
              </w:rPr>
              <w:t xml:space="preserve">Izrāde „Sniega karaliene” Alūksnes Kultūras centrā:  </w:t>
            </w:r>
          </w:p>
          <w:p w:rsidR="0061024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10.30 Alūksnes, Apes novadu skolu, pirmsskolas iestāžu</w:t>
            </w:r>
            <w:r w:rsidR="00610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244">
              <w:rPr>
                <w:rFonts w:ascii="Times New Roman" w:hAnsi="Times New Roman"/>
                <w:sz w:val="20"/>
                <w:szCs w:val="20"/>
              </w:rPr>
              <w:t>bērniem</w:t>
            </w:r>
          </w:p>
          <w:p w:rsidR="00E14814" w:rsidRPr="00E14814" w:rsidRDefault="00610244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E14814" w:rsidRPr="00E148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E14814" w:rsidRPr="00E14814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="00E14814" w:rsidRPr="00E1481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17.00  Visu grupu bērni</w:t>
            </w:r>
            <w:r w:rsidR="00610244">
              <w:rPr>
                <w:rFonts w:ascii="Times New Roman" w:hAnsi="Times New Roman"/>
                <w:sz w:val="20"/>
                <w:szCs w:val="20"/>
              </w:rPr>
              <w:t xml:space="preserve">em, vecākiem      </w:t>
            </w:r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M.Voska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E14814" w:rsidRPr="00E14814" w:rsidTr="00E14814">
        <w:trPr>
          <w:trHeight w:val="110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6.</w:t>
            </w:r>
          </w:p>
          <w:p w:rsidR="00E14814" w:rsidRPr="00E14814" w:rsidRDefault="00E14814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“Sprīdīša” 31. dzimšanas dienas svinības</w:t>
            </w:r>
          </w:p>
          <w:p w:rsidR="00E14814" w:rsidRPr="00E14814" w:rsidRDefault="00E14814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814">
              <w:rPr>
                <w:rFonts w:ascii="Times New Roman" w:hAnsi="Times New Roman"/>
                <w:b/>
                <w:sz w:val="20"/>
                <w:szCs w:val="20"/>
              </w:rPr>
              <w:t>Svētku rīts grupās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proofErr w:type="spellStart"/>
            <w:r w:rsidRPr="00E14814">
              <w:rPr>
                <w:rFonts w:ascii="Times New Roman" w:hAnsi="Times New Roman"/>
                <w:b/>
                <w:sz w:val="20"/>
                <w:szCs w:val="20"/>
              </w:rPr>
              <w:t>Snip</w:t>
            </w:r>
            <w:proofErr w:type="spellEnd"/>
            <w:r w:rsidRPr="00E1481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b/>
                <w:sz w:val="20"/>
                <w:szCs w:val="20"/>
              </w:rPr>
              <w:t>snap,snurre,purre</w:t>
            </w:r>
            <w:proofErr w:type="spellEnd"/>
            <w:r w:rsidRPr="00E1481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b/>
                <w:sz w:val="20"/>
                <w:szCs w:val="20"/>
              </w:rPr>
              <w:t>bazeburre</w:t>
            </w:r>
            <w:proofErr w:type="spellEnd"/>
            <w:r w:rsidRPr="00E14814">
              <w:rPr>
                <w:rFonts w:ascii="Times New Roman" w:hAnsi="Times New Roman"/>
                <w:b/>
                <w:sz w:val="20"/>
                <w:szCs w:val="20"/>
              </w:rPr>
              <w:t>…”</w:t>
            </w:r>
          </w:p>
          <w:p w:rsidR="00E14814" w:rsidRPr="00E14814" w:rsidRDefault="00D80BA1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B500E5B" wp14:editId="19435EE6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254635</wp:posOffset>
                  </wp:positionV>
                  <wp:extent cx="466725" cy="466725"/>
                  <wp:effectExtent l="0" t="0" r="9525" b="9525"/>
                  <wp:wrapNone/>
                  <wp:docPr id="1" name="Attēls 1" descr="Att&amp;emacr;lu rezult&amp;amacr;ti vaic&amp;amacr;jumam “sniegp&amp;amacr;rslas att&amp;emacr;l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&amp;emacr;lu rezult&amp;amacr;ti vaic&amp;amacr;jumam “sniegp&amp;amacr;rslas att&amp;emacr;l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814" w:rsidRPr="00E148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E14814" w:rsidRPr="00E14814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 w:rsidR="00E14814" w:rsidRPr="00E14814">
              <w:rPr>
                <w:rFonts w:ascii="Times New Roman" w:hAnsi="Times New Roman"/>
                <w:sz w:val="20"/>
                <w:szCs w:val="20"/>
              </w:rPr>
              <w:t xml:space="preserve">, V.Vērdiņa, </w:t>
            </w:r>
            <w:proofErr w:type="spellStart"/>
            <w:r w:rsidR="00E14814" w:rsidRPr="00E14814">
              <w:rPr>
                <w:rFonts w:ascii="Times New Roman" w:hAnsi="Times New Roman"/>
                <w:sz w:val="20"/>
                <w:szCs w:val="20"/>
              </w:rPr>
              <w:t>L.Mihailova</w:t>
            </w:r>
            <w:proofErr w:type="spellEnd"/>
            <w:r w:rsidR="00E14814" w:rsidRPr="00E14814">
              <w:rPr>
                <w:rFonts w:ascii="Times New Roman" w:hAnsi="Times New Roman"/>
                <w:sz w:val="20"/>
                <w:szCs w:val="20"/>
              </w:rPr>
              <w:t>, grupu skolotājas/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7.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NVO projekta “Radošā potenciāla skola” seminārs Igaunijā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Seminārs “Atbildīgs pārtikas patēriņš” Valmierā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K.Černomirdina,V.Vērdiņa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A.Šneidere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S.Pušpure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L.Petrosjana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9.30 Labā prakse PII “Pienenīte” pie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S.Pavlovskas</w:t>
            </w:r>
            <w:proofErr w:type="spellEnd"/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L.Mihailova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S.Drunka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  <w:r w:rsidRPr="00E148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  8.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13.00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Pedagogu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informatīvā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sanāksme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M.Voska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Kompetenču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izglītības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novadu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koordinatoru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seminārs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Rīgā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A.Apine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9. 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14814">
              <w:rPr>
                <w:rFonts w:ascii="Times New Roman" w:hAnsi="Times New Roman"/>
                <w:sz w:val="20"/>
                <w:szCs w:val="20"/>
              </w:rPr>
              <w:t>9.30 Alūksnes, Apes novadu PII vadītāju seminārs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M.Voska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</w:t>
            </w:r>
            <w:r w:rsidRPr="00E14814">
              <w:rPr>
                <w:rFonts w:ascii="Times New Roman" w:hAnsi="Times New Roman"/>
                <w:sz w:val="20"/>
                <w:szCs w:val="20"/>
              </w:rPr>
              <w:t>10.</w:t>
            </w:r>
            <w:r w:rsidRPr="00E148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14814" w:rsidRPr="00E14814" w:rsidRDefault="00E14814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814">
              <w:rPr>
                <w:rFonts w:ascii="Times New Roman" w:hAnsi="Times New Roman"/>
                <w:b/>
                <w:sz w:val="20"/>
                <w:szCs w:val="20"/>
              </w:rPr>
              <w:t>MĀRTIŅI</w:t>
            </w:r>
          </w:p>
          <w:p w:rsidR="00E14814" w:rsidRPr="00E14814" w:rsidRDefault="00E14814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/Rudens beigas, ziemas sākums/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b/>
                <w:sz w:val="20"/>
                <w:szCs w:val="20"/>
              </w:rPr>
              <w:t>11.11. - LĀČPLĒŠA DIENA</w:t>
            </w:r>
          </w:p>
        </w:tc>
      </w:tr>
      <w:tr w:rsidR="00E14814" w:rsidRPr="00E14814" w:rsidTr="00E14814">
        <w:trPr>
          <w:trHeight w:val="83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13.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Projekta “Ēdam atbildīgi!” seminārs Rīgā.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/J.Apsīte,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14814" w:rsidRPr="00E14814" w:rsidRDefault="00E14814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814" w:rsidRPr="00E14814" w:rsidRDefault="00E14814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14. 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13.30 Sanāksme skolotāju palīgiem, saimnieciskajiem darbiniekiem 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K.Černomirdina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15.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13.00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Ekopadomes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 sēde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16.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17.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10.00 </w:t>
            </w:r>
            <w:proofErr w:type="spellStart"/>
            <w:r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Latvijas</w:t>
            </w:r>
            <w:proofErr w:type="spellEnd"/>
            <w:r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dzimšanas</w:t>
            </w:r>
            <w:proofErr w:type="spellEnd"/>
            <w:r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dienas</w:t>
            </w:r>
            <w:proofErr w:type="spellEnd"/>
            <w:r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svinības</w:t>
            </w:r>
            <w:proofErr w:type="spellEnd"/>
            <w:r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814">
              <w:rPr>
                <w:rFonts w:ascii="Times New Roman" w:hAnsi="Times New Roman"/>
                <w:b/>
                <w:sz w:val="20"/>
                <w:szCs w:val="20"/>
              </w:rPr>
              <w:t>„…tur ir – Latvija!”</w:t>
            </w:r>
            <w:r w:rsidR="0072115F">
              <w:rPr>
                <w:noProof/>
                <w:lang w:eastAsia="lv-LV"/>
              </w:rPr>
              <w:t xml:space="preserve"> </w:t>
            </w:r>
            <w:r w:rsidR="0072115F">
              <w:rPr>
                <w:noProof/>
                <w:lang w:eastAsia="lv-LV"/>
              </w:rPr>
              <w:drawing>
                <wp:anchor distT="0" distB="0" distL="114300" distR="114300" simplePos="0" relativeHeight="251663360" behindDoc="1" locked="0" layoutInCell="1" allowOverlap="1" wp14:anchorId="37E1FEA5" wp14:editId="73F2C4DF">
                  <wp:simplePos x="0" y="0"/>
                  <wp:positionH relativeFrom="column">
                    <wp:posOffset>-397510</wp:posOffset>
                  </wp:positionH>
                  <wp:positionV relativeFrom="paragraph">
                    <wp:posOffset>-351155</wp:posOffset>
                  </wp:positionV>
                  <wp:extent cx="466725" cy="466725"/>
                  <wp:effectExtent l="0" t="0" r="9525" b="952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6" name="Attēls 6" descr="Att&amp;emacr;lu rezult&amp;amacr;ti vaic&amp;amacr;jumam “latvijas karog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&amp;emacr;lu rezult&amp;amacr;ti vaic&amp;amacr;jumam “latvijas karog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/ V.Vērdiņa, 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M.Rezgoriņa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E.Livčāne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E14814" w:rsidRPr="00E14814" w:rsidTr="00E14814">
        <w:trPr>
          <w:trHeight w:val="149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</w:t>
            </w:r>
            <w:r w:rsidRPr="00E14814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  <w:r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:rsidR="00E14814" w:rsidRPr="00E14814" w:rsidRDefault="0072115F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5408" behindDoc="1" locked="0" layoutInCell="1" allowOverlap="1" wp14:anchorId="40358E96" wp14:editId="61ABF4AB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212090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8" name="Attēls 8" descr="Att&amp;emacr;lu rezult&amp;amacr;ti vaic&amp;amacr;jumam “latvijas karog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&amp;emacr;lu rezult&amp;amacr;ti vaic&amp;amacr;jumam “latvijas karog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814"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BRĪVDIENA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21.</w:t>
            </w:r>
            <w:r w:rsidRPr="00E148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22.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13.00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Pedagogu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informatīvā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sanāksme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M.Voska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A.Apine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23.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17.00 11.gr.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vecāku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sapulce</w:t>
            </w:r>
            <w:proofErr w:type="spellEnd"/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S.Pušpure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I.Vītola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24.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LSSF sporta skolotāju kursi Rīgā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J.Tetere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Teterovska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Labā prakse PII “Pienenīte” pie M.Sūnas 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I.Grebūne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S.Strakša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>, I.Ozoliņa/</w:t>
            </w:r>
          </w:p>
        </w:tc>
      </w:tr>
      <w:tr w:rsidR="00E14814" w:rsidRPr="00E14814" w:rsidTr="00E14814">
        <w:trPr>
          <w:trHeight w:val="26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27.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28. 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29. 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11.10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Cirks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„Abrakadabra“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bērniem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A.Apine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E14814">
              <w:rPr>
                <w:rFonts w:ascii="Times New Roman" w:hAnsi="Times New Roman"/>
                <w:sz w:val="20"/>
                <w:szCs w:val="20"/>
              </w:rPr>
              <w:t xml:space="preserve">14.00 Labā prakse 7.gr. pie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S.Strakšas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</w:rPr>
              <w:t>I.Ozoliņas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14814">
              <w:rPr>
                <w:sz w:val="20"/>
                <w:szCs w:val="20"/>
              </w:rPr>
              <w:t xml:space="preserve">                                                    </w:t>
            </w:r>
            <w:r w:rsidRPr="00E14814">
              <w:rPr>
                <w:rFonts w:ascii="Times New Roman" w:hAnsi="Times New Roman"/>
                <w:sz w:val="20"/>
                <w:szCs w:val="20"/>
              </w:rPr>
              <w:t>30.</w:t>
            </w: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:rsidR="00E14814" w:rsidRPr="00E14814" w:rsidRDefault="00E1481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17.00 7.gr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vecāku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sapulce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J.Ozoliņa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S.Strakša</w:t>
            </w:r>
            <w:proofErr w:type="spellEnd"/>
            <w:r w:rsidRPr="00E14814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4" w:rsidRPr="00E14814" w:rsidRDefault="00E14814">
            <w:pPr>
              <w:pStyle w:val="Bezatstarpm"/>
              <w:spacing w:line="276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33A" w:rsidRPr="00E14814" w:rsidRDefault="00C5033A">
      <w:pPr>
        <w:rPr>
          <w:sz w:val="20"/>
          <w:szCs w:val="20"/>
        </w:rPr>
      </w:pPr>
    </w:p>
    <w:sectPr w:rsidR="00C5033A" w:rsidRPr="00E14814" w:rsidSect="00E14814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F39"/>
    <w:multiLevelType w:val="hybridMultilevel"/>
    <w:tmpl w:val="7DC0C86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0DF8"/>
    <w:multiLevelType w:val="hybridMultilevel"/>
    <w:tmpl w:val="32DEE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F"/>
    <w:rsid w:val="0040576F"/>
    <w:rsid w:val="00610244"/>
    <w:rsid w:val="0072115F"/>
    <w:rsid w:val="00C5033A"/>
    <w:rsid w:val="00D80BA1"/>
    <w:rsid w:val="00E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1481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14814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0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1481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14814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0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5</cp:revision>
  <dcterms:created xsi:type="dcterms:W3CDTF">2017-10-31T11:37:00Z</dcterms:created>
  <dcterms:modified xsi:type="dcterms:W3CDTF">2017-10-31T12:05:00Z</dcterms:modified>
</cp:coreProperties>
</file>