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EF" w:rsidRDefault="00DD30EF" w:rsidP="00DD30EF">
      <w:pPr>
        <w:jc w:val="center"/>
      </w:pPr>
      <w:r>
        <w:rPr>
          <w:noProof/>
          <w:lang w:val="lv-LV"/>
        </w:rPr>
        <w:drawing>
          <wp:inline distT="0" distB="0" distL="0" distR="0" wp14:anchorId="588CBD83" wp14:editId="2A4F3C8F">
            <wp:extent cx="590550" cy="72390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DD30EF" w:rsidRDefault="00DD30EF" w:rsidP="00DD30EF">
      <w:pPr>
        <w:jc w:val="center"/>
        <w:rPr>
          <w:lang w:val="en-GB"/>
        </w:rPr>
      </w:pPr>
    </w:p>
    <w:p w:rsidR="00DD30EF" w:rsidRPr="00FC520F" w:rsidRDefault="00DD30EF" w:rsidP="00DD30EF">
      <w:pPr>
        <w:pStyle w:val="Parakstszemobjekta"/>
        <w:rPr>
          <w:lang w:val="en-GB"/>
        </w:rPr>
      </w:pPr>
      <w:r w:rsidRPr="00FC520F">
        <w:rPr>
          <w:lang w:val="en-GB"/>
        </w:rPr>
        <w:t>LATVIJAS REPUBLIKA</w:t>
      </w:r>
    </w:p>
    <w:p w:rsidR="00DD30EF" w:rsidRPr="00FC520F" w:rsidRDefault="00DD30EF" w:rsidP="00DD30EF">
      <w:pPr>
        <w:pStyle w:val="Virsraksts1"/>
        <w:rPr>
          <w:lang w:val="en-GB"/>
        </w:rPr>
      </w:pPr>
      <w:r w:rsidRPr="00FC520F">
        <w:rPr>
          <w:lang w:val="en-GB"/>
        </w:rPr>
        <w:t xml:space="preserve">ALŪKSNES </w:t>
      </w:r>
      <w:r>
        <w:rPr>
          <w:lang w:val="en-GB"/>
        </w:rPr>
        <w:t>NOVADA PAŠVALDĪBA</w:t>
      </w:r>
    </w:p>
    <w:p w:rsidR="00DD30EF" w:rsidRPr="00FC520F" w:rsidRDefault="00DD30EF" w:rsidP="00DD30EF">
      <w:pPr>
        <w:jc w:val="center"/>
        <w:rPr>
          <w:sz w:val="16"/>
          <w:lang w:val="en-GB"/>
        </w:rPr>
      </w:pPr>
      <w:proofErr w:type="spellStart"/>
      <w:proofErr w:type="gramStart"/>
      <w:r w:rsidRPr="00FC520F">
        <w:rPr>
          <w:sz w:val="16"/>
          <w:lang w:val="en-GB"/>
        </w:rPr>
        <w:t>Reģ</w:t>
      </w:r>
      <w:proofErr w:type="spellEnd"/>
      <w:r w:rsidRPr="00FC520F">
        <w:rPr>
          <w:sz w:val="16"/>
          <w:lang w:val="en-GB"/>
        </w:rPr>
        <w:t>.</w:t>
      </w:r>
      <w:proofErr w:type="gramEnd"/>
      <w:r w:rsidRPr="00FC520F">
        <w:rPr>
          <w:sz w:val="16"/>
          <w:lang w:val="en-GB"/>
        </w:rPr>
        <w:t xml:space="preserve"> Nr. 90000018622</w:t>
      </w:r>
    </w:p>
    <w:p w:rsidR="00DD30EF" w:rsidRPr="00FC520F" w:rsidRDefault="00DD30EF" w:rsidP="00DD30EF">
      <w:pPr>
        <w:jc w:val="center"/>
        <w:rPr>
          <w:sz w:val="16"/>
          <w:lang w:val="en-GB"/>
        </w:rPr>
      </w:pPr>
      <w:r w:rsidRPr="00FC520F">
        <w:rPr>
          <w:sz w:val="16"/>
          <w:lang w:val="en-GB"/>
        </w:rPr>
        <w:t xml:space="preserve">DĀRZA IELĀ 11, ALŪKSNE, </w:t>
      </w:r>
      <w:smartTag w:uri="urn:schemas-microsoft-com:office:smarttags" w:element="place">
        <w:smartTag w:uri="urn:schemas-microsoft-com:office:smarttags" w:element="City">
          <w:r w:rsidRPr="00FC520F">
            <w:rPr>
              <w:sz w:val="16"/>
              <w:lang w:val="en-GB"/>
            </w:rPr>
            <w:t>LV</w:t>
          </w:r>
        </w:smartTag>
      </w:smartTag>
      <w:r w:rsidRPr="00FC520F">
        <w:rPr>
          <w:sz w:val="16"/>
          <w:lang w:val="en-GB"/>
        </w:rPr>
        <w:t xml:space="preserve"> – 430</w:t>
      </w:r>
      <w:r>
        <w:rPr>
          <w:sz w:val="16"/>
          <w:lang w:val="en-GB"/>
        </w:rPr>
        <w:t>1</w:t>
      </w:r>
      <w:r w:rsidRPr="00FC520F">
        <w:rPr>
          <w:sz w:val="16"/>
          <w:lang w:val="en-GB"/>
        </w:rPr>
        <w:t xml:space="preserve">, TĀLRUNIS </w:t>
      </w:r>
      <w:r>
        <w:rPr>
          <w:sz w:val="16"/>
          <w:lang w:val="en-GB"/>
        </w:rPr>
        <w:t>6</w:t>
      </w:r>
      <w:r w:rsidRPr="00FC520F">
        <w:rPr>
          <w:sz w:val="16"/>
          <w:lang w:val="en-GB"/>
        </w:rPr>
        <w:t>43</w:t>
      </w:r>
      <w:r>
        <w:rPr>
          <w:sz w:val="16"/>
          <w:lang w:val="en-GB"/>
        </w:rPr>
        <w:t>81496, FAKSS 64381150, e-pasts</w:t>
      </w:r>
    </w:p>
    <w:p w:rsidR="00DD30EF" w:rsidRPr="00FC520F" w:rsidRDefault="00DD30EF" w:rsidP="00DD30EF">
      <w:pPr>
        <w:jc w:val="center"/>
        <w:rPr>
          <w:sz w:val="16"/>
          <w:lang w:val="en-GB"/>
        </w:rPr>
      </w:pPr>
      <w:r w:rsidRPr="00FC520F">
        <w:rPr>
          <w:sz w:val="16"/>
          <w:lang w:val="en-GB"/>
        </w:rPr>
        <w:t>LATVIJAS UNIBANKAS ALŪKSNES FILIĀLE, KODS 310101900</w:t>
      </w:r>
    </w:p>
    <w:p w:rsidR="00DD30EF" w:rsidRPr="00FC520F" w:rsidRDefault="00DD30EF" w:rsidP="00DD30EF">
      <w:pPr>
        <w:pBdr>
          <w:bottom w:val="single" w:sz="4" w:space="1" w:color="auto"/>
        </w:pBdr>
        <w:jc w:val="center"/>
        <w:rPr>
          <w:sz w:val="16"/>
          <w:lang w:val="en-GB"/>
        </w:rPr>
      </w:pPr>
      <w:r w:rsidRPr="00FC520F">
        <w:rPr>
          <w:sz w:val="16"/>
          <w:lang w:val="en-GB"/>
        </w:rPr>
        <w:t>BUDŽETA KONTS Nr. 25-004130335 SPECIĀLAIS KONTS Nr. 25-104142935</w:t>
      </w:r>
    </w:p>
    <w:p w:rsidR="00DD30EF" w:rsidRPr="0025551E" w:rsidRDefault="00DD30EF" w:rsidP="00DD30EF">
      <w:pPr>
        <w:jc w:val="center"/>
        <w:rPr>
          <w:sz w:val="24"/>
          <w:szCs w:val="24"/>
          <w:lang w:val="lv-LV"/>
        </w:rPr>
      </w:pPr>
      <w:r w:rsidRPr="0025551E">
        <w:rPr>
          <w:sz w:val="24"/>
          <w:szCs w:val="24"/>
          <w:lang w:val="lv-LV"/>
        </w:rPr>
        <w:t>Alūksnē</w:t>
      </w:r>
    </w:p>
    <w:p w:rsidR="00DD30EF" w:rsidRPr="004155A2" w:rsidRDefault="00DD30EF" w:rsidP="00DD30EF">
      <w:pPr>
        <w:pStyle w:val="Pamattekstsaratkpi"/>
        <w:spacing w:after="0"/>
        <w:ind w:left="0"/>
      </w:pPr>
      <w:r w:rsidRPr="004155A2">
        <w:t>201</w:t>
      </w:r>
      <w:r>
        <w:t>3</w:t>
      </w:r>
      <w:r w:rsidRPr="004155A2">
        <w:t xml:space="preserve">.gada </w:t>
      </w:r>
      <w:r>
        <w:t>24.oktobrī</w:t>
      </w:r>
    </w:p>
    <w:p w:rsidR="00DD30EF" w:rsidRDefault="00DD30EF" w:rsidP="00DD30EF">
      <w:pPr>
        <w:pStyle w:val="Pamattekstsaratkpi"/>
        <w:spacing w:after="0"/>
        <w:ind w:left="0"/>
        <w:jc w:val="right"/>
      </w:pPr>
      <w:r>
        <w:t xml:space="preserve">                                                                                             </w:t>
      </w:r>
    </w:p>
    <w:p w:rsidR="00DD30EF" w:rsidRPr="00037F6E" w:rsidRDefault="00DD30EF" w:rsidP="00DD30EF">
      <w:pPr>
        <w:pStyle w:val="Pamattekstsaratkpi"/>
        <w:spacing w:after="0"/>
        <w:ind w:left="0"/>
        <w:jc w:val="center"/>
        <w:rPr>
          <w:b/>
        </w:rPr>
      </w:pPr>
      <w:r>
        <w:rPr>
          <w:b/>
        </w:rPr>
        <w:t>SAISTOŠIE NOTEIKUMI Nr.31</w:t>
      </w:r>
      <w:r w:rsidRPr="00037F6E">
        <w:rPr>
          <w:b/>
        </w:rPr>
        <w:t>/2013</w:t>
      </w:r>
    </w:p>
    <w:p w:rsidR="00DD30EF" w:rsidRDefault="00DD30EF" w:rsidP="00DD30EF">
      <w:pPr>
        <w:pStyle w:val="Pamattekstsaratkpi"/>
        <w:spacing w:after="0"/>
        <w:ind w:left="0"/>
        <w:jc w:val="right"/>
      </w:pPr>
    </w:p>
    <w:p w:rsidR="00DD30EF" w:rsidRPr="00037F6E" w:rsidRDefault="00DD30EF" w:rsidP="00DD30EF">
      <w:pPr>
        <w:pStyle w:val="Pamattekstsaratkpi"/>
        <w:spacing w:after="0"/>
        <w:ind w:left="0"/>
        <w:jc w:val="right"/>
        <w:rPr>
          <w:b/>
        </w:rPr>
      </w:pPr>
      <w:r w:rsidRPr="00037F6E">
        <w:rPr>
          <w:b/>
        </w:rPr>
        <w:t>APSTIPRINĀTI</w:t>
      </w:r>
    </w:p>
    <w:p w:rsidR="00DD30EF" w:rsidRPr="004155A2" w:rsidRDefault="00DD30EF" w:rsidP="00DD30EF">
      <w:pPr>
        <w:pStyle w:val="Pamattekstsaratkpi"/>
        <w:spacing w:after="0"/>
        <w:ind w:left="0"/>
        <w:jc w:val="right"/>
      </w:pPr>
      <w:r w:rsidRPr="004155A2">
        <w:t xml:space="preserve">ar Alūksnes </w:t>
      </w:r>
      <w:r>
        <w:t>novada</w:t>
      </w:r>
      <w:r w:rsidRPr="004155A2">
        <w:t xml:space="preserve"> domes</w:t>
      </w:r>
    </w:p>
    <w:p w:rsidR="00DD30EF" w:rsidRDefault="00DD30EF" w:rsidP="00DD30EF">
      <w:pPr>
        <w:pStyle w:val="Pamattekstsaratkpi"/>
        <w:spacing w:after="0"/>
        <w:ind w:left="0"/>
        <w:jc w:val="right"/>
      </w:pPr>
      <w:r>
        <w:t>24.10.2013. lēmumu Nr.487</w:t>
      </w:r>
    </w:p>
    <w:p w:rsidR="00DD30EF" w:rsidRPr="004155A2" w:rsidRDefault="00DD30EF" w:rsidP="00DD30EF">
      <w:pPr>
        <w:pStyle w:val="Pamattekstsaratkpi"/>
        <w:spacing w:after="0"/>
        <w:ind w:left="0"/>
        <w:jc w:val="right"/>
      </w:pPr>
      <w:r>
        <w:t>(protokols Nr.19, 16.p.)</w:t>
      </w:r>
      <w:r w:rsidRPr="004155A2">
        <w:t xml:space="preserve"> </w:t>
      </w:r>
    </w:p>
    <w:p w:rsidR="00DD30EF" w:rsidRDefault="00DD30EF" w:rsidP="00DD30EF">
      <w:pPr>
        <w:pStyle w:val="Pamattekstsaratkpi"/>
        <w:spacing w:after="0"/>
        <w:ind w:left="0"/>
        <w:jc w:val="right"/>
      </w:pPr>
    </w:p>
    <w:p w:rsidR="00560A14" w:rsidRPr="00560A14" w:rsidRDefault="00560A14" w:rsidP="00560A14">
      <w:pPr>
        <w:rPr>
          <w:b/>
          <w:sz w:val="24"/>
          <w:szCs w:val="24"/>
          <w:lang w:val="lv-LV"/>
        </w:rPr>
      </w:pPr>
      <w:r w:rsidRPr="00560A14">
        <w:rPr>
          <w:b/>
          <w:sz w:val="24"/>
          <w:szCs w:val="24"/>
          <w:lang w:val="lv-LV"/>
        </w:rPr>
        <w:t>Grozījumi: Saistošie noteikumi Nr.</w:t>
      </w:r>
      <w:r>
        <w:rPr>
          <w:b/>
          <w:sz w:val="24"/>
          <w:szCs w:val="24"/>
          <w:lang w:val="lv-LV"/>
        </w:rPr>
        <w:t>9</w:t>
      </w:r>
      <w:r w:rsidRPr="00560A14">
        <w:rPr>
          <w:b/>
          <w:sz w:val="24"/>
          <w:szCs w:val="24"/>
          <w:lang w:val="lv-LV"/>
        </w:rPr>
        <w:t>/201</w:t>
      </w:r>
      <w:r>
        <w:rPr>
          <w:b/>
          <w:sz w:val="24"/>
          <w:szCs w:val="24"/>
          <w:lang w:val="lv-LV"/>
        </w:rPr>
        <w:t>4</w:t>
      </w:r>
    </w:p>
    <w:p w:rsidR="00560A14" w:rsidRPr="00560A14" w:rsidRDefault="00560A14" w:rsidP="00560A14">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560A14" w:rsidRPr="00560A14" w:rsidRDefault="00560A14" w:rsidP="00560A14">
      <w:pPr>
        <w:tabs>
          <w:tab w:val="center" w:pos="4153"/>
          <w:tab w:val="right" w:pos="8306"/>
        </w:tabs>
        <w:rPr>
          <w:sz w:val="24"/>
          <w:szCs w:val="24"/>
          <w:lang w:val="lv-LV"/>
        </w:rPr>
      </w:pPr>
      <w:r w:rsidRPr="00560A14">
        <w:rPr>
          <w:sz w:val="24"/>
          <w:szCs w:val="24"/>
          <w:lang w:val="lv-LV"/>
        </w:rPr>
        <w:t xml:space="preserve">                    201</w:t>
      </w:r>
      <w:r>
        <w:rPr>
          <w:sz w:val="24"/>
          <w:szCs w:val="24"/>
          <w:lang w:val="lv-LV"/>
        </w:rPr>
        <w:t>4</w:t>
      </w:r>
      <w:r w:rsidRPr="00560A14">
        <w:rPr>
          <w:sz w:val="24"/>
          <w:szCs w:val="24"/>
          <w:lang w:val="lv-LV"/>
        </w:rPr>
        <w:t xml:space="preserve">.gada </w:t>
      </w:r>
      <w:r>
        <w:rPr>
          <w:sz w:val="24"/>
          <w:szCs w:val="24"/>
          <w:lang w:val="lv-LV"/>
        </w:rPr>
        <w:t>27.marta</w:t>
      </w:r>
      <w:r w:rsidRPr="00560A14">
        <w:rPr>
          <w:sz w:val="24"/>
          <w:szCs w:val="24"/>
          <w:lang w:val="lv-LV"/>
        </w:rPr>
        <w:t xml:space="preserve"> lēmumu Nr.</w:t>
      </w:r>
      <w:r>
        <w:rPr>
          <w:sz w:val="24"/>
          <w:szCs w:val="24"/>
          <w:lang w:val="lv-LV"/>
        </w:rPr>
        <w:t>113</w:t>
      </w:r>
    </w:p>
    <w:p w:rsidR="00560A14" w:rsidRDefault="00560A14" w:rsidP="00560A14">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6</w:t>
      </w:r>
      <w:r w:rsidRPr="00560A14">
        <w:rPr>
          <w:sz w:val="24"/>
          <w:szCs w:val="24"/>
          <w:lang w:val="lv-LV"/>
        </w:rPr>
        <w:t xml:space="preserve">, </w:t>
      </w:r>
      <w:r>
        <w:rPr>
          <w:sz w:val="24"/>
          <w:szCs w:val="24"/>
          <w:lang w:val="lv-LV"/>
        </w:rPr>
        <w:t>3</w:t>
      </w:r>
      <w:r w:rsidRPr="00560A14">
        <w:rPr>
          <w:sz w:val="24"/>
          <w:szCs w:val="24"/>
          <w:lang w:val="lv-LV"/>
        </w:rPr>
        <w:t>5.p.</w:t>
      </w:r>
    </w:p>
    <w:p w:rsidR="00534AE6" w:rsidRDefault="00534AE6" w:rsidP="00560A14">
      <w:pPr>
        <w:tabs>
          <w:tab w:val="center" w:pos="4153"/>
          <w:tab w:val="right" w:pos="8306"/>
        </w:tabs>
        <w:rPr>
          <w:sz w:val="24"/>
          <w:szCs w:val="24"/>
          <w:lang w:val="lv-LV"/>
        </w:rPr>
      </w:pPr>
    </w:p>
    <w:p w:rsidR="00534AE6" w:rsidRPr="00560A14" w:rsidRDefault="00534AE6" w:rsidP="00534AE6">
      <w:pPr>
        <w:ind w:left="720" w:firstLine="414"/>
        <w:rPr>
          <w:b/>
          <w:sz w:val="24"/>
          <w:szCs w:val="24"/>
          <w:lang w:val="lv-LV"/>
        </w:rPr>
      </w:pPr>
      <w:r w:rsidRPr="00560A14">
        <w:rPr>
          <w:b/>
          <w:sz w:val="24"/>
          <w:szCs w:val="24"/>
          <w:lang w:val="lv-LV"/>
        </w:rPr>
        <w:t>Saistošie noteikumi Nr.</w:t>
      </w:r>
      <w:r>
        <w:rPr>
          <w:b/>
          <w:sz w:val="24"/>
          <w:szCs w:val="24"/>
          <w:lang w:val="lv-LV"/>
        </w:rPr>
        <w:t>5</w:t>
      </w:r>
      <w:r w:rsidRPr="00560A14">
        <w:rPr>
          <w:b/>
          <w:sz w:val="24"/>
          <w:szCs w:val="24"/>
          <w:lang w:val="lv-LV"/>
        </w:rPr>
        <w:t>/201</w:t>
      </w:r>
      <w:r>
        <w:rPr>
          <w:b/>
          <w:sz w:val="24"/>
          <w:szCs w:val="24"/>
          <w:lang w:val="lv-LV"/>
        </w:rPr>
        <w:t>5</w:t>
      </w:r>
    </w:p>
    <w:p w:rsidR="00534AE6" w:rsidRPr="00560A14" w:rsidRDefault="00534AE6" w:rsidP="00534AE6">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534AE6" w:rsidRPr="00560A14" w:rsidRDefault="00534AE6" w:rsidP="00534AE6">
      <w:pPr>
        <w:tabs>
          <w:tab w:val="center" w:pos="4153"/>
          <w:tab w:val="right" w:pos="8306"/>
        </w:tabs>
        <w:rPr>
          <w:sz w:val="24"/>
          <w:szCs w:val="24"/>
          <w:lang w:val="lv-LV"/>
        </w:rPr>
      </w:pPr>
      <w:r w:rsidRPr="00560A14">
        <w:rPr>
          <w:sz w:val="24"/>
          <w:szCs w:val="24"/>
          <w:lang w:val="lv-LV"/>
        </w:rPr>
        <w:t xml:space="preserve">                    201</w:t>
      </w:r>
      <w:r>
        <w:rPr>
          <w:sz w:val="24"/>
          <w:szCs w:val="24"/>
          <w:lang w:val="lv-LV"/>
        </w:rPr>
        <w:t>5</w:t>
      </w:r>
      <w:r w:rsidRPr="00560A14">
        <w:rPr>
          <w:sz w:val="24"/>
          <w:szCs w:val="24"/>
          <w:lang w:val="lv-LV"/>
        </w:rPr>
        <w:t xml:space="preserve">.gada </w:t>
      </w:r>
      <w:r>
        <w:rPr>
          <w:sz w:val="24"/>
          <w:szCs w:val="24"/>
          <w:lang w:val="lv-LV"/>
        </w:rPr>
        <w:t>26.februārī</w:t>
      </w:r>
      <w:r w:rsidRPr="00560A14">
        <w:rPr>
          <w:sz w:val="24"/>
          <w:szCs w:val="24"/>
          <w:lang w:val="lv-LV"/>
        </w:rPr>
        <w:t xml:space="preserve"> lēmumu Nr.</w:t>
      </w:r>
      <w:r>
        <w:rPr>
          <w:sz w:val="24"/>
          <w:szCs w:val="24"/>
          <w:lang w:val="lv-LV"/>
        </w:rPr>
        <w:t>69</w:t>
      </w:r>
    </w:p>
    <w:p w:rsidR="00534AE6" w:rsidRDefault="00534AE6" w:rsidP="00534AE6">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4</w:t>
      </w:r>
      <w:r w:rsidRPr="00560A14">
        <w:rPr>
          <w:sz w:val="24"/>
          <w:szCs w:val="24"/>
          <w:lang w:val="lv-LV"/>
        </w:rPr>
        <w:t xml:space="preserve">, </w:t>
      </w:r>
      <w:r>
        <w:rPr>
          <w:sz w:val="24"/>
          <w:szCs w:val="24"/>
          <w:lang w:val="lv-LV"/>
        </w:rPr>
        <w:t>12</w:t>
      </w:r>
      <w:r w:rsidRPr="00560A14">
        <w:rPr>
          <w:sz w:val="24"/>
          <w:szCs w:val="24"/>
          <w:lang w:val="lv-LV"/>
        </w:rPr>
        <w:t>.p.</w:t>
      </w:r>
    </w:p>
    <w:p w:rsidR="00BC281E" w:rsidRDefault="00BC281E" w:rsidP="00534AE6">
      <w:pPr>
        <w:tabs>
          <w:tab w:val="center" w:pos="4153"/>
          <w:tab w:val="right" w:pos="8306"/>
        </w:tabs>
        <w:rPr>
          <w:sz w:val="24"/>
          <w:szCs w:val="24"/>
          <w:lang w:val="lv-LV"/>
        </w:rPr>
      </w:pPr>
    </w:p>
    <w:p w:rsidR="00BC281E" w:rsidRPr="00560A14" w:rsidRDefault="00BC281E" w:rsidP="00BC281E">
      <w:pPr>
        <w:ind w:left="720" w:firstLine="414"/>
        <w:rPr>
          <w:b/>
          <w:sz w:val="24"/>
          <w:szCs w:val="24"/>
          <w:lang w:val="lv-LV"/>
        </w:rPr>
      </w:pPr>
      <w:r w:rsidRPr="00560A14">
        <w:rPr>
          <w:b/>
          <w:sz w:val="24"/>
          <w:szCs w:val="24"/>
          <w:lang w:val="lv-LV"/>
        </w:rPr>
        <w:t>Saistošie noteikumi Nr.</w:t>
      </w:r>
      <w:r>
        <w:rPr>
          <w:b/>
          <w:sz w:val="24"/>
          <w:szCs w:val="24"/>
          <w:lang w:val="lv-LV"/>
        </w:rPr>
        <w:t>3</w:t>
      </w:r>
      <w:r w:rsidRPr="00560A14">
        <w:rPr>
          <w:b/>
          <w:sz w:val="24"/>
          <w:szCs w:val="24"/>
          <w:lang w:val="lv-LV"/>
        </w:rPr>
        <w:t>/201</w:t>
      </w:r>
      <w:r>
        <w:rPr>
          <w:b/>
          <w:sz w:val="24"/>
          <w:szCs w:val="24"/>
          <w:lang w:val="lv-LV"/>
        </w:rPr>
        <w:t>6</w:t>
      </w:r>
    </w:p>
    <w:p w:rsidR="00BC281E" w:rsidRPr="00560A14" w:rsidRDefault="00BC281E" w:rsidP="00BC281E">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BC281E" w:rsidRPr="00560A14" w:rsidRDefault="00BC281E" w:rsidP="00BC281E">
      <w:pPr>
        <w:tabs>
          <w:tab w:val="center" w:pos="4153"/>
          <w:tab w:val="right" w:pos="8306"/>
        </w:tabs>
        <w:rPr>
          <w:sz w:val="24"/>
          <w:szCs w:val="24"/>
          <w:lang w:val="lv-LV"/>
        </w:rPr>
      </w:pPr>
      <w:r w:rsidRPr="00560A14">
        <w:rPr>
          <w:sz w:val="24"/>
          <w:szCs w:val="24"/>
          <w:lang w:val="lv-LV"/>
        </w:rPr>
        <w:t xml:space="preserve">                    201</w:t>
      </w:r>
      <w:r>
        <w:rPr>
          <w:sz w:val="24"/>
          <w:szCs w:val="24"/>
          <w:lang w:val="lv-LV"/>
        </w:rPr>
        <w:t>6</w:t>
      </w:r>
      <w:r w:rsidRPr="00560A14">
        <w:rPr>
          <w:sz w:val="24"/>
          <w:szCs w:val="24"/>
          <w:lang w:val="lv-LV"/>
        </w:rPr>
        <w:t xml:space="preserve">.gada </w:t>
      </w:r>
      <w:r>
        <w:rPr>
          <w:sz w:val="24"/>
          <w:szCs w:val="24"/>
          <w:lang w:val="lv-LV"/>
        </w:rPr>
        <w:t xml:space="preserve">28.janvāra </w:t>
      </w:r>
      <w:r w:rsidRPr="00560A14">
        <w:rPr>
          <w:sz w:val="24"/>
          <w:szCs w:val="24"/>
          <w:lang w:val="lv-LV"/>
        </w:rPr>
        <w:t xml:space="preserve"> lēmumu Nr.</w:t>
      </w:r>
      <w:r>
        <w:rPr>
          <w:sz w:val="24"/>
          <w:szCs w:val="24"/>
          <w:lang w:val="lv-LV"/>
        </w:rPr>
        <w:t>19</w:t>
      </w:r>
    </w:p>
    <w:p w:rsidR="00BC281E" w:rsidRPr="00560A14" w:rsidRDefault="00BC281E" w:rsidP="00BC281E">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1</w:t>
      </w:r>
      <w:r w:rsidRPr="00560A14">
        <w:rPr>
          <w:sz w:val="24"/>
          <w:szCs w:val="24"/>
          <w:lang w:val="lv-LV"/>
        </w:rPr>
        <w:t xml:space="preserve">, </w:t>
      </w:r>
      <w:r>
        <w:rPr>
          <w:sz w:val="24"/>
          <w:szCs w:val="24"/>
          <w:lang w:val="lv-LV"/>
        </w:rPr>
        <w:t>19</w:t>
      </w:r>
      <w:r w:rsidRPr="00560A14">
        <w:rPr>
          <w:sz w:val="24"/>
          <w:szCs w:val="24"/>
          <w:lang w:val="lv-LV"/>
        </w:rPr>
        <w:t>.p.</w:t>
      </w:r>
    </w:p>
    <w:p w:rsidR="00BC281E" w:rsidRPr="00560A14" w:rsidRDefault="00BC281E" w:rsidP="00534AE6">
      <w:pPr>
        <w:tabs>
          <w:tab w:val="center" w:pos="4153"/>
          <w:tab w:val="right" w:pos="8306"/>
        </w:tabs>
        <w:rPr>
          <w:sz w:val="24"/>
          <w:szCs w:val="24"/>
          <w:lang w:val="lv-LV"/>
        </w:rPr>
      </w:pPr>
    </w:p>
    <w:p w:rsidR="00A87FA5" w:rsidRPr="00560A14" w:rsidRDefault="00A87FA5" w:rsidP="00A87FA5">
      <w:pPr>
        <w:ind w:left="720" w:firstLine="414"/>
        <w:rPr>
          <w:b/>
          <w:sz w:val="24"/>
          <w:szCs w:val="24"/>
          <w:lang w:val="lv-LV"/>
        </w:rPr>
      </w:pPr>
      <w:r w:rsidRPr="00560A14">
        <w:rPr>
          <w:b/>
          <w:sz w:val="24"/>
          <w:szCs w:val="24"/>
          <w:lang w:val="lv-LV"/>
        </w:rPr>
        <w:t>Saistošie noteikumi Nr.</w:t>
      </w:r>
      <w:r>
        <w:rPr>
          <w:b/>
          <w:sz w:val="24"/>
          <w:szCs w:val="24"/>
          <w:lang w:val="lv-LV"/>
        </w:rPr>
        <w:t>14</w:t>
      </w:r>
      <w:r w:rsidRPr="00560A14">
        <w:rPr>
          <w:b/>
          <w:sz w:val="24"/>
          <w:szCs w:val="24"/>
          <w:lang w:val="lv-LV"/>
        </w:rPr>
        <w:t>/201</w:t>
      </w:r>
      <w:r>
        <w:rPr>
          <w:b/>
          <w:sz w:val="24"/>
          <w:szCs w:val="24"/>
          <w:lang w:val="lv-LV"/>
        </w:rPr>
        <w:t>6</w:t>
      </w:r>
    </w:p>
    <w:p w:rsidR="00A87FA5" w:rsidRPr="00560A14" w:rsidRDefault="00A87FA5" w:rsidP="00A87FA5">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A87FA5" w:rsidRPr="00560A14" w:rsidRDefault="00A87FA5" w:rsidP="00A87FA5">
      <w:pPr>
        <w:tabs>
          <w:tab w:val="center" w:pos="4153"/>
          <w:tab w:val="right" w:pos="8306"/>
        </w:tabs>
        <w:rPr>
          <w:sz w:val="24"/>
          <w:szCs w:val="24"/>
          <w:lang w:val="lv-LV"/>
        </w:rPr>
      </w:pPr>
      <w:r w:rsidRPr="00560A14">
        <w:rPr>
          <w:sz w:val="24"/>
          <w:szCs w:val="24"/>
          <w:lang w:val="lv-LV"/>
        </w:rPr>
        <w:t xml:space="preserve">                    201</w:t>
      </w:r>
      <w:r>
        <w:rPr>
          <w:sz w:val="24"/>
          <w:szCs w:val="24"/>
          <w:lang w:val="lv-LV"/>
        </w:rPr>
        <w:t>6</w:t>
      </w:r>
      <w:r w:rsidRPr="00560A14">
        <w:rPr>
          <w:sz w:val="24"/>
          <w:szCs w:val="24"/>
          <w:lang w:val="lv-LV"/>
        </w:rPr>
        <w:t xml:space="preserve">.gada </w:t>
      </w:r>
      <w:r>
        <w:rPr>
          <w:sz w:val="24"/>
          <w:szCs w:val="24"/>
          <w:lang w:val="lv-LV"/>
        </w:rPr>
        <w:t xml:space="preserve">28.aprīļa </w:t>
      </w:r>
      <w:r w:rsidRPr="00560A14">
        <w:rPr>
          <w:sz w:val="24"/>
          <w:szCs w:val="24"/>
          <w:lang w:val="lv-LV"/>
        </w:rPr>
        <w:t xml:space="preserve"> lēmumu Nr.</w:t>
      </w:r>
      <w:r>
        <w:rPr>
          <w:sz w:val="24"/>
          <w:szCs w:val="24"/>
          <w:lang w:val="lv-LV"/>
        </w:rPr>
        <w:t>164</w:t>
      </w:r>
    </w:p>
    <w:p w:rsidR="00A87FA5" w:rsidRPr="00560A14" w:rsidRDefault="00A87FA5" w:rsidP="00A87FA5">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8</w:t>
      </w:r>
      <w:r w:rsidRPr="00560A14">
        <w:rPr>
          <w:sz w:val="24"/>
          <w:szCs w:val="24"/>
          <w:lang w:val="lv-LV"/>
        </w:rPr>
        <w:t xml:space="preserve">, </w:t>
      </w:r>
      <w:r>
        <w:rPr>
          <w:sz w:val="24"/>
          <w:szCs w:val="24"/>
          <w:lang w:val="lv-LV"/>
        </w:rPr>
        <w:t>37</w:t>
      </w:r>
      <w:r w:rsidRPr="00560A14">
        <w:rPr>
          <w:sz w:val="24"/>
          <w:szCs w:val="24"/>
          <w:lang w:val="lv-LV"/>
        </w:rPr>
        <w:t>.p.</w:t>
      </w:r>
    </w:p>
    <w:p w:rsidR="00DD30EF" w:rsidRDefault="00DD30EF" w:rsidP="00534AE6">
      <w:pPr>
        <w:pStyle w:val="Pamattekstsaratkpi"/>
        <w:spacing w:after="0"/>
        <w:ind w:left="0"/>
      </w:pPr>
    </w:p>
    <w:p w:rsidR="00052FB1" w:rsidRPr="00560A14" w:rsidRDefault="00052FB1" w:rsidP="00052FB1">
      <w:pPr>
        <w:ind w:left="720" w:firstLine="414"/>
        <w:rPr>
          <w:b/>
          <w:sz w:val="24"/>
          <w:szCs w:val="24"/>
          <w:lang w:val="lv-LV"/>
        </w:rPr>
      </w:pPr>
      <w:r w:rsidRPr="00560A14">
        <w:rPr>
          <w:b/>
          <w:sz w:val="24"/>
          <w:szCs w:val="24"/>
          <w:lang w:val="lv-LV"/>
        </w:rPr>
        <w:t>Saistošie noteikumi Nr.</w:t>
      </w:r>
      <w:r>
        <w:rPr>
          <w:b/>
          <w:sz w:val="24"/>
          <w:szCs w:val="24"/>
          <w:lang w:val="lv-LV"/>
        </w:rPr>
        <w:t>2</w:t>
      </w:r>
      <w:r w:rsidRPr="00560A14">
        <w:rPr>
          <w:b/>
          <w:sz w:val="24"/>
          <w:szCs w:val="24"/>
          <w:lang w:val="lv-LV"/>
        </w:rPr>
        <w:t>/201</w:t>
      </w:r>
      <w:r>
        <w:rPr>
          <w:b/>
          <w:sz w:val="24"/>
          <w:szCs w:val="24"/>
          <w:lang w:val="lv-LV"/>
        </w:rPr>
        <w:t>7</w:t>
      </w:r>
    </w:p>
    <w:p w:rsidR="00052FB1" w:rsidRPr="00560A14" w:rsidRDefault="00052FB1" w:rsidP="00052FB1">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052FB1" w:rsidRPr="00560A14" w:rsidRDefault="00052FB1" w:rsidP="00052FB1">
      <w:pPr>
        <w:tabs>
          <w:tab w:val="center" w:pos="4153"/>
          <w:tab w:val="right" w:pos="8306"/>
        </w:tabs>
        <w:rPr>
          <w:sz w:val="24"/>
          <w:szCs w:val="24"/>
          <w:lang w:val="lv-LV"/>
        </w:rPr>
      </w:pPr>
      <w:r w:rsidRPr="00560A14">
        <w:rPr>
          <w:sz w:val="24"/>
          <w:szCs w:val="24"/>
          <w:lang w:val="lv-LV"/>
        </w:rPr>
        <w:t xml:space="preserve">                    201</w:t>
      </w:r>
      <w:r>
        <w:rPr>
          <w:sz w:val="24"/>
          <w:szCs w:val="24"/>
          <w:lang w:val="lv-LV"/>
        </w:rPr>
        <w:t>7</w:t>
      </w:r>
      <w:r w:rsidRPr="00560A14">
        <w:rPr>
          <w:sz w:val="24"/>
          <w:szCs w:val="24"/>
          <w:lang w:val="lv-LV"/>
        </w:rPr>
        <w:t>.</w:t>
      </w:r>
      <w:r>
        <w:rPr>
          <w:sz w:val="24"/>
          <w:szCs w:val="24"/>
          <w:lang w:val="lv-LV"/>
        </w:rPr>
        <w:t xml:space="preserve"> </w:t>
      </w:r>
      <w:r w:rsidRPr="00560A14">
        <w:rPr>
          <w:sz w:val="24"/>
          <w:szCs w:val="24"/>
          <w:lang w:val="lv-LV"/>
        </w:rPr>
        <w:t xml:space="preserve">gada </w:t>
      </w:r>
      <w:r>
        <w:rPr>
          <w:sz w:val="24"/>
          <w:szCs w:val="24"/>
          <w:lang w:val="lv-LV"/>
        </w:rPr>
        <w:t>23. februāra</w:t>
      </w:r>
      <w:proofErr w:type="gramStart"/>
      <w:r>
        <w:rPr>
          <w:sz w:val="24"/>
          <w:szCs w:val="24"/>
          <w:lang w:val="lv-LV"/>
        </w:rPr>
        <w:t xml:space="preserve"> </w:t>
      </w:r>
      <w:r w:rsidRPr="00560A14">
        <w:rPr>
          <w:sz w:val="24"/>
          <w:szCs w:val="24"/>
          <w:lang w:val="lv-LV"/>
        </w:rPr>
        <w:t xml:space="preserve"> </w:t>
      </w:r>
      <w:proofErr w:type="gramEnd"/>
      <w:r w:rsidRPr="00560A14">
        <w:rPr>
          <w:sz w:val="24"/>
          <w:szCs w:val="24"/>
          <w:lang w:val="lv-LV"/>
        </w:rPr>
        <w:t>lēmumu Nr.</w:t>
      </w:r>
      <w:r>
        <w:rPr>
          <w:sz w:val="24"/>
          <w:szCs w:val="24"/>
          <w:lang w:val="lv-LV"/>
        </w:rPr>
        <w:t>30</w:t>
      </w:r>
    </w:p>
    <w:p w:rsidR="00052FB1" w:rsidRPr="00560A14" w:rsidRDefault="00052FB1" w:rsidP="00052FB1">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2</w:t>
      </w:r>
      <w:r w:rsidRPr="00560A14">
        <w:rPr>
          <w:sz w:val="24"/>
          <w:szCs w:val="24"/>
          <w:lang w:val="lv-LV"/>
        </w:rPr>
        <w:t xml:space="preserve">, </w:t>
      </w:r>
      <w:r>
        <w:rPr>
          <w:sz w:val="24"/>
          <w:szCs w:val="24"/>
          <w:lang w:val="lv-LV"/>
        </w:rPr>
        <w:t>4</w:t>
      </w:r>
      <w:r w:rsidRPr="00560A14">
        <w:rPr>
          <w:sz w:val="24"/>
          <w:szCs w:val="24"/>
          <w:lang w:val="lv-LV"/>
        </w:rPr>
        <w:t>.p.</w:t>
      </w:r>
    </w:p>
    <w:p w:rsidR="00052FB1" w:rsidRDefault="00052FB1" w:rsidP="00534AE6">
      <w:pPr>
        <w:pStyle w:val="Pamattekstsaratkpi"/>
        <w:spacing w:after="0"/>
        <w:ind w:left="0"/>
      </w:pPr>
    </w:p>
    <w:p w:rsidR="00DD30EF" w:rsidRDefault="00DD30EF" w:rsidP="00DD30EF">
      <w:pPr>
        <w:pStyle w:val="Pamattekstsaratkpi"/>
        <w:spacing w:after="0"/>
        <w:ind w:left="0"/>
        <w:jc w:val="center"/>
        <w:rPr>
          <w:b/>
        </w:rPr>
      </w:pPr>
      <w:r>
        <w:rPr>
          <w:b/>
        </w:rPr>
        <w:t xml:space="preserve">Par Alūksnes novada pašvaldības aģentūras „ALJA” </w:t>
      </w:r>
    </w:p>
    <w:p w:rsidR="00DD30EF" w:rsidRDefault="00DD30EF" w:rsidP="00DD30EF">
      <w:pPr>
        <w:pStyle w:val="Pamattekstsaratkpi"/>
        <w:spacing w:after="0"/>
        <w:ind w:left="0"/>
        <w:jc w:val="center"/>
        <w:rPr>
          <w:b/>
        </w:rPr>
      </w:pPr>
      <w:r>
        <w:rPr>
          <w:b/>
        </w:rPr>
        <w:t xml:space="preserve">sniegtajiem pakalpojumiem un to cenrādi </w:t>
      </w:r>
    </w:p>
    <w:p w:rsidR="00DD30EF" w:rsidRPr="004155A2" w:rsidRDefault="00DD30EF" w:rsidP="00DD30EF">
      <w:pPr>
        <w:pStyle w:val="Pamattekstsaratkpi"/>
        <w:spacing w:after="0"/>
        <w:ind w:left="0"/>
        <w:jc w:val="center"/>
        <w:rPr>
          <w:b/>
        </w:rPr>
      </w:pPr>
    </w:p>
    <w:p w:rsidR="00DD30EF" w:rsidRPr="00037F6E" w:rsidRDefault="00DD30EF" w:rsidP="00DD30EF">
      <w:pPr>
        <w:pStyle w:val="Pamattekstsaratkpi"/>
        <w:spacing w:after="0"/>
        <w:ind w:left="0"/>
        <w:jc w:val="right"/>
        <w:rPr>
          <w:i/>
        </w:rPr>
      </w:pPr>
      <w:r w:rsidRPr="00037F6E">
        <w:rPr>
          <w:i/>
        </w:rPr>
        <w:t>izdoti saskaņā ar</w:t>
      </w:r>
    </w:p>
    <w:p w:rsidR="00DD30EF" w:rsidRPr="00037F6E" w:rsidRDefault="00DD30EF" w:rsidP="00DD30EF">
      <w:pPr>
        <w:pStyle w:val="Pamattekstsaratkpi"/>
        <w:spacing w:after="0"/>
        <w:ind w:left="0"/>
        <w:jc w:val="right"/>
        <w:rPr>
          <w:i/>
        </w:rPr>
      </w:pPr>
      <w:r w:rsidRPr="00037F6E">
        <w:rPr>
          <w:i/>
        </w:rPr>
        <w:t xml:space="preserve">likuma „Par pašvaldībām” </w:t>
      </w:r>
    </w:p>
    <w:p w:rsidR="00DD30EF" w:rsidRPr="00037F6E" w:rsidRDefault="00DD30EF" w:rsidP="00DD30EF">
      <w:pPr>
        <w:pStyle w:val="Pamattekstsaratkpi"/>
        <w:spacing w:after="0"/>
        <w:ind w:left="0"/>
        <w:jc w:val="right"/>
        <w:rPr>
          <w:i/>
        </w:rPr>
      </w:pPr>
      <w:r w:rsidRPr="00037F6E">
        <w:rPr>
          <w:i/>
        </w:rPr>
        <w:t>21.panta pirmās daļas 27.punktu,</w:t>
      </w:r>
    </w:p>
    <w:p w:rsidR="00DD30EF" w:rsidRPr="00037F6E" w:rsidRDefault="00DD30EF" w:rsidP="00DD30EF">
      <w:pPr>
        <w:pStyle w:val="Pamattekstsaratkpi"/>
        <w:spacing w:after="0"/>
        <w:ind w:left="0"/>
        <w:jc w:val="right"/>
        <w:rPr>
          <w:i/>
        </w:rPr>
      </w:pPr>
      <w:r w:rsidRPr="00037F6E">
        <w:rPr>
          <w:i/>
        </w:rPr>
        <w:lastRenderedPageBreak/>
        <w:t xml:space="preserve"> un 43.panta pirmās daļas 13.punktu, </w:t>
      </w:r>
    </w:p>
    <w:p w:rsidR="00DD30EF" w:rsidRPr="00037F6E" w:rsidRDefault="00DD30EF" w:rsidP="00DD30EF">
      <w:pPr>
        <w:pStyle w:val="Pamattekstsaratkpi"/>
        <w:spacing w:after="0"/>
        <w:ind w:left="0"/>
        <w:jc w:val="right"/>
        <w:rPr>
          <w:i/>
        </w:rPr>
      </w:pPr>
      <w:r w:rsidRPr="00037F6E">
        <w:rPr>
          <w:i/>
        </w:rPr>
        <w:t>Publisko aģentūru likuma 2.panta otro daļu,</w:t>
      </w:r>
    </w:p>
    <w:p w:rsidR="00DD30EF" w:rsidRPr="00037F6E" w:rsidRDefault="00DD30EF" w:rsidP="00DD30EF">
      <w:pPr>
        <w:pStyle w:val="Pamattekstsaratkpi"/>
        <w:spacing w:after="0"/>
        <w:ind w:left="0"/>
        <w:jc w:val="right"/>
        <w:rPr>
          <w:i/>
        </w:rPr>
      </w:pPr>
      <w:r w:rsidRPr="00037F6E">
        <w:rPr>
          <w:i/>
        </w:rPr>
        <w:t>17.panta otro un ceturto daļu</w:t>
      </w:r>
    </w:p>
    <w:p w:rsidR="00DD30EF" w:rsidRDefault="00DD30EF" w:rsidP="00DD30EF">
      <w:pPr>
        <w:pStyle w:val="Pamattekstsaratkpi"/>
        <w:spacing w:after="0"/>
        <w:ind w:left="0"/>
      </w:pPr>
    </w:p>
    <w:p w:rsidR="00DD30EF" w:rsidRPr="00037F6E" w:rsidRDefault="00DD30EF" w:rsidP="00DD30EF">
      <w:pPr>
        <w:pStyle w:val="Pamattekstsaratkpi"/>
        <w:jc w:val="center"/>
        <w:rPr>
          <w:b/>
        </w:rPr>
      </w:pPr>
      <w:r>
        <w:rPr>
          <w:b/>
        </w:rPr>
        <w:t>I. Vispārīgie jautājumi</w:t>
      </w:r>
    </w:p>
    <w:p w:rsidR="00DD30EF" w:rsidRDefault="00DD30EF" w:rsidP="00DD30EF">
      <w:pPr>
        <w:pStyle w:val="Pamattekstsaratkpi"/>
        <w:numPr>
          <w:ilvl w:val="0"/>
          <w:numId w:val="1"/>
        </w:numPr>
        <w:tabs>
          <w:tab w:val="clear" w:pos="720"/>
          <w:tab w:val="num" w:pos="480"/>
        </w:tabs>
        <w:suppressAutoHyphens/>
        <w:spacing w:after="0"/>
        <w:ind w:left="480" w:hanging="480"/>
        <w:jc w:val="both"/>
      </w:pPr>
      <w:r>
        <w:t xml:space="preserve">Šie saistošie noteikumi nosaka pakalpojumus, ko Alūksnes novada </w:t>
      </w:r>
      <w:r w:rsidRPr="00324621">
        <w:t>pašvaldības aģent</w:t>
      </w:r>
      <w:r>
        <w:t>ūra</w:t>
      </w:r>
      <w:r w:rsidRPr="00324621">
        <w:t xml:space="preserve"> „</w:t>
      </w:r>
      <w:r>
        <w:t>ALJA</w:t>
      </w:r>
      <w:r w:rsidRPr="00324621">
        <w:t>”</w:t>
      </w:r>
      <w:r>
        <w:t xml:space="preserve"> (turpmāk tekstā - Aģentūra)</w:t>
      </w:r>
      <w:r w:rsidRPr="00324621">
        <w:t xml:space="preserve"> snie</w:t>
      </w:r>
      <w:r>
        <w:t xml:space="preserve">dz Alūksnes novada fiziskām un juridiskām personām, kā arī apstiprina vienotu </w:t>
      </w:r>
      <w:r w:rsidRPr="00324621">
        <w:t>cenrā</w:t>
      </w:r>
      <w:r>
        <w:t>di par šo</w:t>
      </w:r>
      <w:r w:rsidRPr="00324621">
        <w:t xml:space="preserve"> pakalpojumiem </w:t>
      </w:r>
      <w:r>
        <w:t>apmaksu.</w:t>
      </w:r>
    </w:p>
    <w:p w:rsidR="00DD30EF" w:rsidRDefault="00DD30EF" w:rsidP="00DD30EF">
      <w:pPr>
        <w:pStyle w:val="Pamattekstsaratkpi"/>
        <w:numPr>
          <w:ilvl w:val="0"/>
          <w:numId w:val="1"/>
        </w:numPr>
        <w:tabs>
          <w:tab w:val="clear" w:pos="720"/>
          <w:tab w:val="num" w:pos="480"/>
        </w:tabs>
        <w:suppressAutoHyphens/>
        <w:spacing w:after="0"/>
        <w:ind w:left="480" w:hanging="480"/>
        <w:jc w:val="both"/>
      </w:pPr>
      <w:r>
        <w:t>Aģentūra sniedz pakalpojumus, atbilstoši likumā „Par pašvaldībām” noteiktajai pašvaldības kompetencei,</w:t>
      </w:r>
      <w:r w:rsidRPr="00C449AF">
        <w:t xml:space="preserve"> </w:t>
      </w:r>
      <w:r>
        <w:t>Alūksnes novada pašvaldības uzdevumu īstenošanai, ar mērķi - nodrošināt sabiedrības vajadzības publiskajos ezeros Alūksnes novada administratīvajā teritorijā.</w:t>
      </w:r>
    </w:p>
    <w:p w:rsidR="00534AE6" w:rsidRPr="000D67B4" w:rsidRDefault="00534AE6" w:rsidP="00724D47">
      <w:pPr>
        <w:pStyle w:val="Pamattekstsaratkpi"/>
        <w:ind w:left="0"/>
        <w:rPr>
          <w:b/>
        </w:rPr>
      </w:pPr>
    </w:p>
    <w:p w:rsidR="00DD30EF" w:rsidRPr="000D67B4" w:rsidRDefault="00DD30EF" w:rsidP="00DD30EF">
      <w:pPr>
        <w:pStyle w:val="Pamattekstsaratkpi"/>
        <w:numPr>
          <w:ilvl w:val="1"/>
          <w:numId w:val="1"/>
        </w:numPr>
        <w:tabs>
          <w:tab w:val="clear" w:pos="1800"/>
          <w:tab w:val="num" w:pos="1440"/>
          <w:tab w:val="left" w:pos="2880"/>
        </w:tabs>
        <w:suppressAutoHyphens/>
        <w:spacing w:after="0"/>
        <w:jc w:val="center"/>
        <w:rPr>
          <w:b/>
        </w:rPr>
      </w:pPr>
      <w:r w:rsidRPr="000D67B4">
        <w:rPr>
          <w:b/>
        </w:rPr>
        <w:t>Aģentūras sniegtie pakalpojumi un to cenrādis</w:t>
      </w:r>
    </w:p>
    <w:p w:rsidR="00DD30EF" w:rsidRPr="000D67B4" w:rsidRDefault="00DD30EF" w:rsidP="00DD30EF">
      <w:pPr>
        <w:pStyle w:val="Pamattekstsaratkpi"/>
        <w:jc w:val="center"/>
        <w:rPr>
          <w:b/>
        </w:rPr>
      </w:pPr>
    </w:p>
    <w:p w:rsidR="00DD30EF" w:rsidRDefault="00DD30EF" w:rsidP="00DD30EF">
      <w:pPr>
        <w:pStyle w:val="Pamattekstsaratkpi"/>
        <w:numPr>
          <w:ilvl w:val="0"/>
          <w:numId w:val="1"/>
        </w:numPr>
        <w:tabs>
          <w:tab w:val="clear" w:pos="720"/>
          <w:tab w:val="num" w:pos="480"/>
        </w:tabs>
        <w:suppressAutoHyphens/>
        <w:spacing w:after="0"/>
        <w:ind w:left="480" w:hanging="480"/>
        <w:jc w:val="both"/>
      </w:pPr>
      <w:r w:rsidRPr="000D67B4">
        <w:t>Alūksnes novada dome nosaka šādus Aģentūra</w:t>
      </w:r>
      <w:r>
        <w:t>s</w:t>
      </w:r>
      <w:r w:rsidRPr="000D67B4">
        <w:t xml:space="preserve"> sniegtos pakalpojumus un apstiprina </w:t>
      </w:r>
      <w:r w:rsidRPr="00712A7C">
        <w:t>šādu pakalpojumu cenrādi (</w:t>
      </w:r>
      <w:r w:rsidR="00534AE6" w:rsidRPr="005C679C">
        <w:t>Sniegto pakalpojumu izcenojumi norādīti ar PVN</w:t>
      </w:r>
      <w:r w:rsidRPr="00712A7C">
        <w:t>):</w:t>
      </w:r>
    </w:p>
    <w:p w:rsidR="00534AE6" w:rsidRPr="00534AE6" w:rsidRDefault="00534AE6" w:rsidP="00534AE6">
      <w:pPr>
        <w:tabs>
          <w:tab w:val="left" w:pos="993"/>
        </w:tabs>
        <w:ind w:left="426"/>
        <w:jc w:val="both"/>
        <w:rPr>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DD30EF" w:rsidRDefault="00DD30EF" w:rsidP="00DD30EF">
      <w:pPr>
        <w:pStyle w:val="Pamattekstsaratkpi"/>
        <w:numPr>
          <w:ilvl w:val="1"/>
          <w:numId w:val="4"/>
        </w:numPr>
        <w:tabs>
          <w:tab w:val="clear" w:pos="840"/>
          <w:tab w:val="num" w:pos="960"/>
        </w:tabs>
        <w:suppressAutoHyphens/>
        <w:spacing w:after="0"/>
        <w:ind w:left="993" w:hanging="567"/>
        <w:jc w:val="both"/>
      </w:pPr>
      <w:r w:rsidRPr="008267A2">
        <w:t xml:space="preserve">Par Aģentūras izveidoto un apsaimniekoto auto/moto trašu un transporta pārvietošanās trašu izmantošanu uz Alūksnes novada administratīvajā teritorijā esošo publisko ūdenstilpju ledus - 12 stundas </w:t>
      </w:r>
      <w:r>
        <w:t>–</w:t>
      </w:r>
      <w:r w:rsidRPr="008267A2">
        <w:t xml:space="preserve"> </w:t>
      </w:r>
      <w:r>
        <w:t xml:space="preserve">EUR </w:t>
      </w:r>
      <w:r w:rsidR="004C313A">
        <w:t>3,00</w:t>
      </w:r>
      <w:r w:rsidRPr="008267A2">
        <w:t xml:space="preserve"> (</w:t>
      </w:r>
      <w:r w:rsidR="004C313A">
        <w:t>trīs</w:t>
      </w:r>
      <w:r w:rsidRPr="008267A2">
        <w:t xml:space="preserve"> </w:t>
      </w:r>
      <w:proofErr w:type="spellStart"/>
      <w:r w:rsidRPr="00E4693A">
        <w:rPr>
          <w:i/>
        </w:rPr>
        <w:t>euro</w:t>
      </w:r>
      <w:proofErr w:type="spellEnd"/>
      <w:r w:rsidRPr="008267A2">
        <w:t>).</w:t>
      </w:r>
    </w:p>
    <w:p w:rsidR="004C313A" w:rsidRPr="004C313A" w:rsidRDefault="004C313A" w:rsidP="004C313A">
      <w:pPr>
        <w:tabs>
          <w:tab w:val="left" w:pos="993"/>
        </w:tabs>
        <w:ind w:left="993"/>
        <w:jc w:val="both"/>
        <w:rPr>
          <w:lang w:val="lv-LV"/>
        </w:rPr>
      </w:pPr>
      <w:r w:rsidRPr="004C313A">
        <w:rPr>
          <w:i/>
          <w:lang w:val="lv-LV"/>
        </w:rPr>
        <w:t>(Ar grozījumiem, kas izdarīti ar saistošajiem noteikumiem Nr.</w:t>
      </w:r>
      <w:r>
        <w:rPr>
          <w:i/>
          <w:lang w:val="lv-LV"/>
        </w:rPr>
        <w:t>9/2014</w:t>
      </w:r>
      <w:r w:rsidRPr="004C313A">
        <w:rPr>
          <w:i/>
          <w:lang w:val="lv-LV"/>
        </w:rPr>
        <w:t>, kas apstiprināti ar 201</w:t>
      </w:r>
      <w:r>
        <w:rPr>
          <w:i/>
          <w:lang w:val="lv-LV"/>
        </w:rPr>
        <w:t>4</w:t>
      </w:r>
      <w:r w:rsidRPr="004C313A">
        <w:rPr>
          <w:i/>
          <w:lang w:val="lv-LV"/>
        </w:rPr>
        <w:t xml:space="preserve">.gada </w:t>
      </w:r>
      <w:r>
        <w:rPr>
          <w:i/>
          <w:lang w:val="lv-LV"/>
        </w:rPr>
        <w:t>27.marta</w:t>
      </w:r>
      <w:r w:rsidRPr="004C313A">
        <w:rPr>
          <w:i/>
          <w:lang w:val="lv-LV"/>
        </w:rPr>
        <w:t xml:space="preserve">  lēmumu Nr.</w:t>
      </w:r>
      <w:r>
        <w:rPr>
          <w:i/>
          <w:lang w:val="lv-LV"/>
        </w:rPr>
        <w:t>113</w:t>
      </w:r>
      <w:r w:rsidRPr="004C313A">
        <w:rPr>
          <w:i/>
          <w:lang w:val="lv-LV"/>
        </w:rPr>
        <w:t>, protokols Nr.</w:t>
      </w:r>
      <w:r>
        <w:rPr>
          <w:i/>
          <w:lang w:val="lv-LV"/>
        </w:rPr>
        <w:t>6</w:t>
      </w:r>
      <w:r w:rsidRPr="004C313A">
        <w:rPr>
          <w:i/>
          <w:lang w:val="lv-LV"/>
        </w:rPr>
        <w:t xml:space="preserve">, </w:t>
      </w:r>
      <w:r>
        <w:rPr>
          <w:i/>
          <w:lang w:val="lv-LV"/>
        </w:rPr>
        <w:t>35</w:t>
      </w:r>
      <w:r w:rsidRPr="004C313A">
        <w:rPr>
          <w:i/>
          <w:lang w:val="lv-LV"/>
        </w:rPr>
        <w:t xml:space="preserve">.p., kas stājas spēkā ar </w:t>
      </w:r>
      <w:r>
        <w:rPr>
          <w:i/>
          <w:lang w:val="lv-LV"/>
        </w:rPr>
        <w:t>30.05.2014.</w:t>
      </w:r>
      <w:r w:rsidRPr="004C313A">
        <w:rPr>
          <w:i/>
          <w:lang w:val="lv-LV"/>
        </w:rPr>
        <w:t>).</w:t>
      </w:r>
    </w:p>
    <w:p w:rsidR="00DD30EF" w:rsidRDefault="00B769F0" w:rsidP="00DD30EF">
      <w:pPr>
        <w:pStyle w:val="Pamattekstsaratkpi"/>
        <w:numPr>
          <w:ilvl w:val="1"/>
          <w:numId w:val="4"/>
        </w:numPr>
        <w:tabs>
          <w:tab w:val="clear" w:pos="840"/>
          <w:tab w:val="num" w:pos="960"/>
        </w:tabs>
        <w:suppressAutoHyphens/>
        <w:spacing w:after="0"/>
        <w:ind w:left="993" w:hanging="567"/>
        <w:jc w:val="both"/>
      </w:pPr>
      <w:r>
        <w:t>Svītrots</w:t>
      </w:r>
      <w:bookmarkStart w:id="0" w:name="_GoBack"/>
      <w:bookmarkEnd w:id="0"/>
      <w:r w:rsidR="00DD30EF" w:rsidRPr="008267A2">
        <w:t>.</w:t>
      </w:r>
    </w:p>
    <w:p w:rsidR="0036407B" w:rsidRDefault="0036407B" w:rsidP="0036407B">
      <w:pPr>
        <w:pStyle w:val="Sarakstarindkopa"/>
        <w:tabs>
          <w:tab w:val="left" w:pos="993"/>
        </w:tabs>
        <w:ind w:left="993"/>
        <w:jc w:val="both"/>
        <w:rPr>
          <w:i/>
          <w:lang w:val="lv-LV"/>
        </w:rPr>
      </w:pPr>
      <w:r w:rsidRPr="0036407B">
        <w:rPr>
          <w:i/>
          <w:lang w:val="lv-LV"/>
        </w:rPr>
        <w:t>(Ar grozījumiem, kas izdarīti ar saistošajiem noteikumiem Nr.9/2014, kas apstiprināti ar 2014.</w:t>
      </w:r>
      <w:r w:rsidR="00B769F0">
        <w:rPr>
          <w:i/>
          <w:lang w:val="lv-LV"/>
        </w:rPr>
        <w:t xml:space="preserve"> </w:t>
      </w:r>
      <w:r w:rsidRPr="0036407B">
        <w:rPr>
          <w:i/>
          <w:lang w:val="lv-LV"/>
        </w:rPr>
        <w:t>gada 27.</w:t>
      </w:r>
      <w:r w:rsidR="00B769F0">
        <w:rPr>
          <w:i/>
          <w:lang w:val="lv-LV"/>
        </w:rPr>
        <w:t xml:space="preserve"> </w:t>
      </w:r>
      <w:r w:rsidRPr="0036407B">
        <w:rPr>
          <w:i/>
          <w:lang w:val="lv-LV"/>
        </w:rPr>
        <w:t>marta</w:t>
      </w:r>
      <w:r w:rsidR="00B769F0" w:rsidRPr="0036407B">
        <w:rPr>
          <w:i/>
          <w:lang w:val="lv-LV"/>
        </w:rPr>
        <w:t xml:space="preserve"> </w:t>
      </w:r>
      <w:r w:rsidRPr="0036407B">
        <w:rPr>
          <w:i/>
          <w:lang w:val="lv-LV"/>
        </w:rPr>
        <w:t>lēmumu Nr.113, protokols Nr.6, 35.p., kas stājas spēkā ar 30.05.2014.).</w:t>
      </w:r>
    </w:p>
    <w:p w:rsidR="00052FB1" w:rsidRPr="00052FB1" w:rsidRDefault="00052FB1" w:rsidP="00052FB1">
      <w:pPr>
        <w:pStyle w:val="Sarakstarindkopa"/>
        <w:tabs>
          <w:tab w:val="left" w:pos="993"/>
        </w:tabs>
        <w:ind w:left="993"/>
        <w:jc w:val="both"/>
        <w:rPr>
          <w:lang w:val="lv-LV"/>
        </w:rPr>
      </w:pPr>
      <w:r w:rsidRPr="0036407B">
        <w:rPr>
          <w:i/>
          <w:lang w:val="lv-LV"/>
        </w:rPr>
        <w:t>(Ar grozījumiem, kas izdarīti ar saistošajiem noteikumiem Nr.</w:t>
      </w:r>
      <w:r>
        <w:rPr>
          <w:i/>
          <w:lang w:val="lv-LV"/>
        </w:rPr>
        <w:t>2</w:t>
      </w:r>
      <w:r w:rsidRPr="0036407B">
        <w:rPr>
          <w:i/>
          <w:lang w:val="lv-LV"/>
        </w:rPr>
        <w:t>/201</w:t>
      </w:r>
      <w:r>
        <w:rPr>
          <w:i/>
          <w:lang w:val="lv-LV"/>
        </w:rPr>
        <w:t>7</w:t>
      </w:r>
      <w:r w:rsidRPr="0036407B">
        <w:rPr>
          <w:i/>
          <w:lang w:val="lv-LV"/>
        </w:rPr>
        <w:t>, kas apstiprināti ar 201</w:t>
      </w:r>
      <w:r>
        <w:rPr>
          <w:i/>
          <w:lang w:val="lv-LV"/>
        </w:rPr>
        <w:t>7</w:t>
      </w:r>
      <w:r w:rsidRPr="0036407B">
        <w:rPr>
          <w:i/>
          <w:lang w:val="lv-LV"/>
        </w:rPr>
        <w:t>.</w:t>
      </w:r>
      <w:r w:rsidR="00B769F0">
        <w:rPr>
          <w:i/>
          <w:lang w:val="lv-LV"/>
        </w:rPr>
        <w:t xml:space="preserve"> </w:t>
      </w:r>
      <w:r w:rsidRPr="0036407B">
        <w:rPr>
          <w:i/>
          <w:lang w:val="lv-LV"/>
        </w:rPr>
        <w:t xml:space="preserve">gada </w:t>
      </w:r>
      <w:r>
        <w:rPr>
          <w:i/>
          <w:lang w:val="lv-LV"/>
        </w:rPr>
        <w:t>23.</w:t>
      </w:r>
      <w:r w:rsidR="00B769F0">
        <w:rPr>
          <w:i/>
          <w:lang w:val="lv-LV"/>
        </w:rPr>
        <w:t xml:space="preserve"> </w:t>
      </w:r>
      <w:r>
        <w:rPr>
          <w:i/>
          <w:lang w:val="lv-LV"/>
        </w:rPr>
        <w:t>februāra</w:t>
      </w:r>
      <w:r w:rsidR="00B769F0" w:rsidRPr="0036407B">
        <w:rPr>
          <w:i/>
          <w:lang w:val="lv-LV"/>
        </w:rPr>
        <w:t xml:space="preserve"> </w:t>
      </w:r>
      <w:r w:rsidRPr="0036407B">
        <w:rPr>
          <w:i/>
          <w:lang w:val="lv-LV"/>
        </w:rPr>
        <w:t>lēmumu Nr.</w:t>
      </w:r>
      <w:r>
        <w:rPr>
          <w:i/>
          <w:lang w:val="lv-LV"/>
        </w:rPr>
        <w:t>30</w:t>
      </w:r>
      <w:r w:rsidRPr="0036407B">
        <w:rPr>
          <w:i/>
          <w:lang w:val="lv-LV"/>
        </w:rPr>
        <w:t>, protokols Nr.</w:t>
      </w:r>
      <w:r>
        <w:rPr>
          <w:i/>
          <w:lang w:val="lv-LV"/>
        </w:rPr>
        <w:t>2</w:t>
      </w:r>
      <w:r w:rsidRPr="0036407B">
        <w:rPr>
          <w:i/>
          <w:lang w:val="lv-LV"/>
        </w:rPr>
        <w:t xml:space="preserve">, </w:t>
      </w:r>
      <w:r>
        <w:rPr>
          <w:i/>
          <w:lang w:val="lv-LV"/>
        </w:rPr>
        <w:t>4</w:t>
      </w:r>
      <w:r w:rsidRPr="0036407B">
        <w:rPr>
          <w:i/>
          <w:lang w:val="lv-LV"/>
        </w:rPr>
        <w:t>.p., kas stājas spēkā ar 30.0</w:t>
      </w:r>
      <w:r>
        <w:rPr>
          <w:i/>
          <w:lang w:val="lv-LV"/>
        </w:rPr>
        <w:t>3</w:t>
      </w:r>
      <w:r w:rsidRPr="0036407B">
        <w:rPr>
          <w:i/>
          <w:lang w:val="lv-LV"/>
        </w:rPr>
        <w:t>.201</w:t>
      </w:r>
      <w:r>
        <w:rPr>
          <w:i/>
          <w:lang w:val="lv-LV"/>
        </w:rPr>
        <w:t>7</w:t>
      </w:r>
      <w:r w:rsidRPr="0036407B">
        <w:rPr>
          <w:i/>
          <w:lang w:val="lv-LV"/>
        </w:rPr>
        <w:t>.).</w:t>
      </w:r>
    </w:p>
    <w:p w:rsidR="00DD30EF" w:rsidRDefault="00DD30EF" w:rsidP="00DD30EF">
      <w:pPr>
        <w:pStyle w:val="Pamattekstsaratkpi"/>
        <w:numPr>
          <w:ilvl w:val="1"/>
          <w:numId w:val="4"/>
        </w:numPr>
        <w:tabs>
          <w:tab w:val="clear" w:pos="840"/>
          <w:tab w:val="num" w:pos="960"/>
          <w:tab w:val="left" w:pos="993"/>
          <w:tab w:val="num" w:pos="1276"/>
        </w:tabs>
        <w:suppressAutoHyphens/>
        <w:spacing w:after="0"/>
        <w:ind w:left="993" w:hanging="567"/>
        <w:jc w:val="both"/>
      </w:pPr>
      <w:r w:rsidRPr="008267A2">
        <w:t>Laivas, ūdens velosipēda (katamarāna)</w:t>
      </w:r>
      <w:r w:rsidR="00534AE6">
        <w:t>,</w:t>
      </w:r>
      <w:r w:rsidR="00534AE6" w:rsidRPr="00534AE6">
        <w:t xml:space="preserve"> </w:t>
      </w:r>
      <w:r w:rsidR="00534AE6">
        <w:t>kajaka un smailītes</w:t>
      </w:r>
      <w:r w:rsidRPr="008267A2">
        <w:t xml:space="preserve"> noma - 1 stunda </w:t>
      </w:r>
      <w:r>
        <w:t>–</w:t>
      </w:r>
      <w:r w:rsidRPr="008267A2">
        <w:t xml:space="preserve"> </w:t>
      </w:r>
      <w:r w:rsidR="004C313A">
        <w:t>EUR 3,00</w:t>
      </w:r>
      <w:r w:rsidR="004C313A" w:rsidRPr="008267A2">
        <w:t xml:space="preserve"> (</w:t>
      </w:r>
      <w:r w:rsidR="004C313A">
        <w:t>trīs</w:t>
      </w:r>
      <w:r w:rsidR="004C313A" w:rsidRPr="008267A2">
        <w:t xml:space="preserve"> </w:t>
      </w:r>
      <w:proofErr w:type="spellStart"/>
      <w:r w:rsidR="004C313A" w:rsidRPr="00E4693A">
        <w:rPr>
          <w:i/>
        </w:rPr>
        <w:t>euro</w:t>
      </w:r>
      <w:proofErr w:type="spellEnd"/>
      <w:r w:rsidR="004C313A" w:rsidRPr="008267A2">
        <w:t>)</w:t>
      </w:r>
      <w:r w:rsidRPr="008267A2">
        <w:t>.</w:t>
      </w:r>
    </w:p>
    <w:p w:rsidR="004C313A" w:rsidRDefault="004C313A" w:rsidP="004C313A">
      <w:pPr>
        <w:pStyle w:val="Sarakstarindkopa"/>
        <w:tabs>
          <w:tab w:val="left" w:pos="993"/>
        </w:tabs>
        <w:ind w:left="993"/>
        <w:jc w:val="both"/>
        <w:rPr>
          <w:i/>
          <w:lang w:val="lv-LV"/>
        </w:rPr>
      </w:pPr>
      <w:r w:rsidRPr="004C313A">
        <w:rPr>
          <w:i/>
          <w:lang w:val="lv-LV"/>
        </w:rPr>
        <w:t>(Ar grozījumiem, kas izdarīti ar saistošajiem noteikumiem Nr.9/2014, kas apstiprināti ar 2014.gada 27.marta  lēmumu Nr.113, protokols Nr.6, 35.p., kas stājas spēkā ar 30.05.2014.).</w:t>
      </w:r>
    </w:p>
    <w:p w:rsidR="00534AE6" w:rsidRPr="00534AE6" w:rsidRDefault="00534AE6" w:rsidP="00534AE6">
      <w:pPr>
        <w:tabs>
          <w:tab w:val="left" w:pos="993"/>
        </w:tabs>
        <w:ind w:left="993"/>
        <w:jc w:val="both"/>
        <w:rPr>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DD30EF" w:rsidRDefault="00B769F0" w:rsidP="00DD30EF">
      <w:pPr>
        <w:pStyle w:val="Pamattekstsaratkpi"/>
        <w:numPr>
          <w:ilvl w:val="1"/>
          <w:numId w:val="4"/>
        </w:numPr>
        <w:tabs>
          <w:tab w:val="clear" w:pos="840"/>
          <w:tab w:val="num" w:pos="960"/>
          <w:tab w:val="left" w:pos="993"/>
          <w:tab w:val="num" w:pos="1276"/>
        </w:tabs>
        <w:suppressAutoHyphens/>
        <w:spacing w:after="0"/>
        <w:ind w:left="993" w:hanging="567"/>
        <w:jc w:val="both"/>
      </w:pPr>
      <w:r>
        <w:t>Svītrots</w:t>
      </w:r>
      <w:r w:rsidR="007A5489" w:rsidRPr="00A24A74">
        <w:t>.</w:t>
      </w:r>
    </w:p>
    <w:p w:rsidR="007A5489" w:rsidRDefault="007A5489" w:rsidP="007A5489">
      <w:pPr>
        <w:pStyle w:val="Sarakstarindkopa"/>
        <w:tabs>
          <w:tab w:val="left" w:pos="993"/>
        </w:tabs>
        <w:ind w:left="993"/>
        <w:jc w:val="both"/>
        <w:rPr>
          <w:i/>
          <w:lang w:val="lv-LV"/>
        </w:rPr>
      </w:pPr>
      <w:r w:rsidRPr="007A5489">
        <w:rPr>
          <w:i/>
          <w:lang w:val="lv-LV"/>
        </w:rPr>
        <w:t>(Ar grozījumiem, kas izdarīti ar saistošajiem noteikumiem Nr.</w:t>
      </w:r>
      <w:r>
        <w:rPr>
          <w:i/>
          <w:lang w:val="lv-LV"/>
        </w:rPr>
        <w:t>14</w:t>
      </w:r>
      <w:r w:rsidRPr="007A5489">
        <w:rPr>
          <w:i/>
          <w:lang w:val="lv-LV"/>
        </w:rPr>
        <w:t>/201</w:t>
      </w:r>
      <w:r>
        <w:rPr>
          <w:i/>
          <w:lang w:val="lv-LV"/>
        </w:rPr>
        <w:t>6</w:t>
      </w:r>
      <w:r w:rsidRPr="007A5489">
        <w:rPr>
          <w:i/>
          <w:lang w:val="lv-LV"/>
        </w:rPr>
        <w:t xml:space="preserve">, kas apstiprināti ar </w:t>
      </w:r>
      <w:proofErr w:type="gramStart"/>
      <w:r w:rsidRPr="007A5489">
        <w:rPr>
          <w:i/>
          <w:lang w:val="lv-LV"/>
        </w:rPr>
        <w:t>201</w:t>
      </w:r>
      <w:r>
        <w:rPr>
          <w:i/>
          <w:lang w:val="lv-LV"/>
        </w:rPr>
        <w:t>6</w:t>
      </w:r>
      <w:r w:rsidRPr="007A5489">
        <w:rPr>
          <w:i/>
          <w:lang w:val="lv-LV"/>
        </w:rPr>
        <w:t>.gada</w:t>
      </w:r>
      <w:proofErr w:type="gramEnd"/>
      <w:r w:rsidRPr="007A5489">
        <w:rPr>
          <w:i/>
          <w:lang w:val="lv-LV"/>
        </w:rPr>
        <w:t xml:space="preserve"> </w:t>
      </w:r>
      <w:r>
        <w:rPr>
          <w:i/>
          <w:lang w:val="lv-LV"/>
        </w:rPr>
        <w:t>28.aprīļa</w:t>
      </w:r>
      <w:r w:rsidRPr="007A5489">
        <w:rPr>
          <w:i/>
          <w:lang w:val="lv-LV"/>
        </w:rPr>
        <w:t xml:space="preserve">  lēmumu Nr.</w:t>
      </w:r>
      <w:r>
        <w:rPr>
          <w:i/>
          <w:lang w:val="lv-LV"/>
        </w:rPr>
        <w:t>164</w:t>
      </w:r>
      <w:r w:rsidRPr="007A5489">
        <w:rPr>
          <w:i/>
          <w:lang w:val="lv-LV"/>
        </w:rPr>
        <w:t>, protokols Nr.</w:t>
      </w:r>
      <w:r>
        <w:rPr>
          <w:i/>
          <w:lang w:val="lv-LV"/>
        </w:rPr>
        <w:t>8</w:t>
      </w:r>
      <w:r w:rsidRPr="007A5489">
        <w:rPr>
          <w:i/>
          <w:lang w:val="lv-LV"/>
        </w:rPr>
        <w:t xml:space="preserve">, </w:t>
      </w:r>
      <w:r>
        <w:rPr>
          <w:i/>
          <w:lang w:val="lv-LV"/>
        </w:rPr>
        <w:t>37</w:t>
      </w:r>
      <w:r w:rsidRPr="007A5489">
        <w:rPr>
          <w:i/>
          <w:lang w:val="lv-LV"/>
        </w:rPr>
        <w:t>.p., kas stājas spēkā ar 0</w:t>
      </w:r>
      <w:r>
        <w:rPr>
          <w:i/>
          <w:lang w:val="lv-LV"/>
        </w:rPr>
        <w:t>2</w:t>
      </w:r>
      <w:r w:rsidRPr="007A5489">
        <w:rPr>
          <w:i/>
          <w:lang w:val="lv-LV"/>
        </w:rPr>
        <w:t>.0</w:t>
      </w:r>
      <w:r>
        <w:rPr>
          <w:i/>
          <w:lang w:val="lv-LV"/>
        </w:rPr>
        <w:t>6</w:t>
      </w:r>
      <w:r w:rsidRPr="007A5489">
        <w:rPr>
          <w:i/>
          <w:lang w:val="lv-LV"/>
        </w:rPr>
        <w:t>.201</w:t>
      </w:r>
      <w:r>
        <w:rPr>
          <w:i/>
          <w:lang w:val="lv-LV"/>
        </w:rPr>
        <w:t>6</w:t>
      </w:r>
      <w:r w:rsidRPr="007A5489">
        <w:rPr>
          <w:i/>
          <w:lang w:val="lv-LV"/>
        </w:rPr>
        <w:t>.).</w:t>
      </w:r>
    </w:p>
    <w:p w:rsidR="00B769F0" w:rsidRPr="00B769F0" w:rsidRDefault="00B769F0" w:rsidP="00B769F0">
      <w:pPr>
        <w:pStyle w:val="Sarakstarindkopa"/>
        <w:tabs>
          <w:tab w:val="left" w:pos="993"/>
        </w:tabs>
        <w:ind w:left="993"/>
        <w:jc w:val="both"/>
        <w:rPr>
          <w:lang w:val="lv-LV"/>
        </w:rPr>
      </w:pPr>
      <w:r w:rsidRPr="0036407B">
        <w:rPr>
          <w:i/>
          <w:lang w:val="lv-LV"/>
        </w:rPr>
        <w:t>(Ar grozījumiem, kas izdarīti ar saistošajiem noteikumiem Nr.</w:t>
      </w:r>
      <w:r>
        <w:rPr>
          <w:i/>
          <w:lang w:val="lv-LV"/>
        </w:rPr>
        <w:t>2</w:t>
      </w:r>
      <w:r w:rsidRPr="0036407B">
        <w:rPr>
          <w:i/>
          <w:lang w:val="lv-LV"/>
        </w:rPr>
        <w:t>/201</w:t>
      </w:r>
      <w:r>
        <w:rPr>
          <w:i/>
          <w:lang w:val="lv-LV"/>
        </w:rPr>
        <w:t>7</w:t>
      </w:r>
      <w:r w:rsidRPr="0036407B">
        <w:rPr>
          <w:i/>
          <w:lang w:val="lv-LV"/>
        </w:rPr>
        <w:t>, kas apstiprināti ar 201</w:t>
      </w:r>
      <w:r>
        <w:rPr>
          <w:i/>
          <w:lang w:val="lv-LV"/>
        </w:rPr>
        <w:t>7</w:t>
      </w:r>
      <w:r w:rsidRPr="0036407B">
        <w:rPr>
          <w:i/>
          <w:lang w:val="lv-LV"/>
        </w:rPr>
        <w:t>.</w:t>
      </w:r>
      <w:r>
        <w:rPr>
          <w:i/>
          <w:lang w:val="lv-LV"/>
        </w:rPr>
        <w:t xml:space="preserve"> </w:t>
      </w:r>
      <w:r w:rsidRPr="0036407B">
        <w:rPr>
          <w:i/>
          <w:lang w:val="lv-LV"/>
        </w:rPr>
        <w:t xml:space="preserve">gada </w:t>
      </w:r>
      <w:r>
        <w:rPr>
          <w:i/>
          <w:lang w:val="lv-LV"/>
        </w:rPr>
        <w:t>23. februāra</w:t>
      </w:r>
      <w:r w:rsidRPr="0036407B">
        <w:rPr>
          <w:i/>
          <w:lang w:val="lv-LV"/>
        </w:rPr>
        <w:t xml:space="preserve"> lēmumu Nr.</w:t>
      </w:r>
      <w:r>
        <w:rPr>
          <w:i/>
          <w:lang w:val="lv-LV"/>
        </w:rPr>
        <w:t>30</w:t>
      </w:r>
      <w:r w:rsidRPr="0036407B">
        <w:rPr>
          <w:i/>
          <w:lang w:val="lv-LV"/>
        </w:rPr>
        <w:t>, protokols Nr.</w:t>
      </w:r>
      <w:r>
        <w:rPr>
          <w:i/>
          <w:lang w:val="lv-LV"/>
        </w:rPr>
        <w:t>2</w:t>
      </w:r>
      <w:r w:rsidRPr="0036407B">
        <w:rPr>
          <w:i/>
          <w:lang w:val="lv-LV"/>
        </w:rPr>
        <w:t xml:space="preserve">, </w:t>
      </w:r>
      <w:r>
        <w:rPr>
          <w:i/>
          <w:lang w:val="lv-LV"/>
        </w:rPr>
        <w:t>4</w:t>
      </w:r>
      <w:r w:rsidRPr="0036407B">
        <w:rPr>
          <w:i/>
          <w:lang w:val="lv-LV"/>
        </w:rPr>
        <w:t>.p., kas stājas spēkā ar 30.0</w:t>
      </w:r>
      <w:r>
        <w:rPr>
          <w:i/>
          <w:lang w:val="lv-LV"/>
        </w:rPr>
        <w:t>3</w:t>
      </w:r>
      <w:r w:rsidRPr="0036407B">
        <w:rPr>
          <w:i/>
          <w:lang w:val="lv-LV"/>
        </w:rPr>
        <w:t>.201</w:t>
      </w:r>
      <w:r>
        <w:rPr>
          <w:i/>
          <w:lang w:val="lv-LV"/>
        </w:rPr>
        <w:t>7</w:t>
      </w:r>
      <w:r w:rsidRPr="0036407B">
        <w:rPr>
          <w:i/>
          <w:lang w:val="lv-LV"/>
        </w:rPr>
        <w:t>.).</w:t>
      </w:r>
    </w:p>
    <w:p w:rsidR="0036407B" w:rsidRPr="008267A2" w:rsidRDefault="0036407B" w:rsidP="00DD30EF">
      <w:pPr>
        <w:pStyle w:val="Pamattekstsaratkpi"/>
        <w:numPr>
          <w:ilvl w:val="1"/>
          <w:numId w:val="4"/>
        </w:numPr>
        <w:tabs>
          <w:tab w:val="clear" w:pos="840"/>
          <w:tab w:val="num" w:pos="960"/>
          <w:tab w:val="left" w:pos="993"/>
          <w:tab w:val="num" w:pos="1276"/>
        </w:tabs>
        <w:suppressAutoHyphens/>
        <w:spacing w:after="0"/>
        <w:ind w:left="993" w:hanging="567"/>
        <w:jc w:val="both"/>
      </w:pPr>
      <w:r>
        <w:t>P</w:t>
      </w:r>
      <w:r w:rsidRPr="00A24F41">
        <w:t xml:space="preserve">ar dalību Aģentūras rīkotajos </w:t>
      </w:r>
      <w:proofErr w:type="spellStart"/>
      <w:r w:rsidRPr="00A24F41">
        <w:t>autovadīšanas</w:t>
      </w:r>
      <w:proofErr w:type="spellEnd"/>
      <w:r w:rsidRPr="00A24F41">
        <w:t xml:space="preserve"> prasmju uzlabošanas </w:t>
      </w:r>
      <w:r>
        <w:t xml:space="preserve">un sacensību </w:t>
      </w:r>
      <w:r w:rsidRPr="00A24F41">
        <w:t>pasākumos</w:t>
      </w:r>
      <w:r>
        <w:t xml:space="preserve"> Aģentūras izveidotajā ledus trasē, </w:t>
      </w:r>
      <w:r w:rsidRPr="00A24F41">
        <w:t xml:space="preserve">dalības maksa EUR 15,00 (piecpadsmit </w:t>
      </w:r>
      <w:proofErr w:type="spellStart"/>
      <w:r w:rsidRPr="00A24F41">
        <w:rPr>
          <w:i/>
        </w:rPr>
        <w:t>euro</w:t>
      </w:r>
      <w:proofErr w:type="spellEnd"/>
      <w:r w:rsidRPr="00A24F41">
        <w:t xml:space="preserve"> un 00 </w:t>
      </w:r>
      <w:proofErr w:type="spellStart"/>
      <w:r w:rsidRPr="00A24F41">
        <w:rPr>
          <w:i/>
        </w:rPr>
        <w:t>euro</w:t>
      </w:r>
      <w:proofErr w:type="spellEnd"/>
      <w:r w:rsidRPr="00A24F41">
        <w:t xml:space="preserve"> centi)</w:t>
      </w:r>
      <w:r w:rsidR="00C722B9">
        <w:t>.</w:t>
      </w:r>
    </w:p>
    <w:p w:rsidR="0036407B" w:rsidRPr="004C313A" w:rsidRDefault="0036407B" w:rsidP="0036407B">
      <w:pPr>
        <w:pStyle w:val="Sarakstarindkopa"/>
        <w:tabs>
          <w:tab w:val="left" w:pos="993"/>
        </w:tabs>
        <w:ind w:left="993"/>
        <w:jc w:val="both"/>
        <w:rPr>
          <w:lang w:val="lv-LV"/>
        </w:rPr>
      </w:pPr>
      <w:r w:rsidRPr="004C313A">
        <w:rPr>
          <w:i/>
          <w:lang w:val="lv-LV"/>
        </w:rPr>
        <w:t>(Ar grozījumiem, kas izdarīti ar saistošajiem noteikumiem Nr.9/2014, kas apstiprināti ar 2014.gada 27.marta  lēmumu Nr.113, protokols Nr.6, 35.p., kas stājas spēkā ar 30.05.2014.).</w:t>
      </w:r>
    </w:p>
    <w:p w:rsidR="00534AE6" w:rsidRDefault="00534AE6" w:rsidP="00534AE6">
      <w:pPr>
        <w:tabs>
          <w:tab w:val="left" w:pos="993"/>
        </w:tabs>
        <w:ind w:left="993"/>
        <w:jc w:val="both"/>
        <w:rPr>
          <w:i/>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C722B9" w:rsidRPr="00C722B9" w:rsidRDefault="00C722B9" w:rsidP="00C722B9">
      <w:pPr>
        <w:tabs>
          <w:tab w:val="left" w:pos="426"/>
        </w:tabs>
        <w:ind w:left="993" w:hanging="993"/>
        <w:jc w:val="both"/>
        <w:rPr>
          <w:i/>
          <w:sz w:val="24"/>
          <w:szCs w:val="24"/>
          <w:lang w:val="lv-LV"/>
        </w:rPr>
      </w:pPr>
      <w:r>
        <w:rPr>
          <w:sz w:val="24"/>
          <w:szCs w:val="24"/>
          <w:lang w:val="lv-LV"/>
        </w:rPr>
        <w:tab/>
      </w:r>
      <w:r w:rsidRPr="00C722B9">
        <w:rPr>
          <w:sz w:val="24"/>
          <w:szCs w:val="24"/>
          <w:lang w:val="lv-LV"/>
        </w:rPr>
        <w:t xml:space="preserve">3.6. </w:t>
      </w:r>
      <w:r>
        <w:rPr>
          <w:sz w:val="24"/>
          <w:szCs w:val="24"/>
          <w:lang w:val="lv-LV"/>
        </w:rPr>
        <w:t xml:space="preserve">   </w:t>
      </w:r>
      <w:r w:rsidRPr="00C722B9">
        <w:rPr>
          <w:sz w:val="24"/>
          <w:szCs w:val="24"/>
          <w:lang w:val="lv-LV"/>
        </w:rPr>
        <w:t xml:space="preserve">Par dalību Aģentūras rīkotajos makšķerēšanas sacensību pasākumos ziemas sezonā, dalības maksa </w:t>
      </w:r>
      <w:r w:rsidR="00AD6452">
        <w:rPr>
          <w:sz w:val="24"/>
          <w:szCs w:val="24"/>
          <w:lang w:val="lv-LV"/>
        </w:rPr>
        <w:t>10</w:t>
      </w:r>
      <w:r w:rsidRPr="00C722B9">
        <w:rPr>
          <w:sz w:val="24"/>
          <w:szCs w:val="24"/>
          <w:lang w:val="lv-LV"/>
        </w:rPr>
        <w:t>,00 EUR (</w:t>
      </w:r>
      <w:r w:rsidR="00AD6452">
        <w:rPr>
          <w:sz w:val="24"/>
          <w:szCs w:val="24"/>
          <w:lang w:val="lv-LV"/>
        </w:rPr>
        <w:t>desmit</w:t>
      </w:r>
      <w:r w:rsidRPr="00C722B9">
        <w:rPr>
          <w:sz w:val="24"/>
          <w:szCs w:val="24"/>
          <w:lang w:val="lv-LV"/>
        </w:rPr>
        <w:t xml:space="preserve"> </w:t>
      </w:r>
      <w:proofErr w:type="spellStart"/>
      <w:r w:rsidRPr="00C722B9">
        <w:rPr>
          <w:i/>
          <w:sz w:val="24"/>
          <w:szCs w:val="24"/>
          <w:lang w:val="lv-LV"/>
        </w:rPr>
        <w:t>euro</w:t>
      </w:r>
      <w:proofErr w:type="spellEnd"/>
      <w:r w:rsidRPr="00C722B9">
        <w:rPr>
          <w:sz w:val="24"/>
          <w:szCs w:val="24"/>
          <w:lang w:val="lv-LV"/>
        </w:rPr>
        <w:t>)</w:t>
      </w:r>
      <w:r>
        <w:rPr>
          <w:sz w:val="24"/>
          <w:szCs w:val="24"/>
          <w:lang w:val="lv-LV"/>
        </w:rPr>
        <w:t>.</w:t>
      </w:r>
    </w:p>
    <w:p w:rsidR="00C722B9" w:rsidRDefault="00C722B9" w:rsidP="00C722B9">
      <w:pPr>
        <w:tabs>
          <w:tab w:val="left" w:pos="993"/>
        </w:tabs>
        <w:ind w:left="993"/>
        <w:jc w:val="both"/>
        <w:rPr>
          <w:i/>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AD6452" w:rsidRDefault="00AD6452" w:rsidP="00AD6452">
      <w:pPr>
        <w:tabs>
          <w:tab w:val="left" w:pos="993"/>
        </w:tabs>
        <w:ind w:left="993"/>
        <w:jc w:val="both"/>
        <w:rPr>
          <w:i/>
          <w:lang w:val="lv-LV"/>
        </w:rPr>
      </w:pPr>
      <w:r w:rsidRPr="00534AE6">
        <w:rPr>
          <w:i/>
          <w:lang w:val="lv-LV"/>
        </w:rPr>
        <w:t>(Ar grozījumiem, kas izdarīti ar saistošajiem noteikumiem Nr.</w:t>
      </w:r>
      <w:r>
        <w:rPr>
          <w:i/>
          <w:lang w:val="lv-LV"/>
        </w:rPr>
        <w:t>3</w:t>
      </w:r>
      <w:r w:rsidRPr="00534AE6">
        <w:rPr>
          <w:i/>
          <w:lang w:val="lv-LV"/>
        </w:rPr>
        <w:t>/201</w:t>
      </w:r>
      <w:r>
        <w:rPr>
          <w:i/>
          <w:lang w:val="lv-LV"/>
        </w:rPr>
        <w:t>6</w:t>
      </w:r>
      <w:r w:rsidRPr="00534AE6">
        <w:rPr>
          <w:i/>
          <w:lang w:val="lv-LV"/>
        </w:rPr>
        <w:t>, kas apstiprināti ar 201</w:t>
      </w:r>
      <w:r>
        <w:rPr>
          <w:i/>
          <w:lang w:val="lv-LV"/>
        </w:rPr>
        <w:t>6</w:t>
      </w:r>
      <w:r w:rsidRPr="00534AE6">
        <w:rPr>
          <w:i/>
          <w:lang w:val="lv-LV"/>
        </w:rPr>
        <w:t xml:space="preserve">.gada </w:t>
      </w:r>
      <w:r>
        <w:rPr>
          <w:i/>
          <w:lang w:val="lv-LV"/>
        </w:rPr>
        <w:t>28.janvāra</w:t>
      </w:r>
      <w:r w:rsidRPr="00534AE6">
        <w:rPr>
          <w:i/>
          <w:lang w:val="lv-LV"/>
        </w:rPr>
        <w:t xml:space="preserve">  lēmumu Nr.</w:t>
      </w:r>
      <w:r>
        <w:rPr>
          <w:i/>
          <w:lang w:val="lv-LV"/>
        </w:rPr>
        <w:t>19</w:t>
      </w:r>
      <w:r w:rsidRPr="00534AE6">
        <w:rPr>
          <w:i/>
          <w:lang w:val="lv-LV"/>
        </w:rPr>
        <w:t>, protokols Nr.</w:t>
      </w:r>
      <w:r>
        <w:rPr>
          <w:i/>
          <w:lang w:val="lv-LV"/>
        </w:rPr>
        <w:t>1</w:t>
      </w:r>
      <w:r w:rsidRPr="00534AE6">
        <w:rPr>
          <w:i/>
          <w:lang w:val="lv-LV"/>
        </w:rPr>
        <w:t xml:space="preserve">, </w:t>
      </w:r>
      <w:r>
        <w:rPr>
          <w:i/>
          <w:lang w:val="lv-LV"/>
        </w:rPr>
        <w:t>19</w:t>
      </w:r>
      <w:r w:rsidRPr="00534AE6">
        <w:rPr>
          <w:i/>
          <w:lang w:val="lv-LV"/>
        </w:rPr>
        <w:t xml:space="preserve">.p., kas stājas spēkā ar </w:t>
      </w:r>
      <w:r>
        <w:rPr>
          <w:i/>
          <w:lang w:val="lv-LV"/>
        </w:rPr>
        <w:t>03.03.2016.</w:t>
      </w:r>
      <w:r w:rsidRPr="00534AE6">
        <w:rPr>
          <w:i/>
          <w:lang w:val="lv-LV"/>
        </w:rPr>
        <w:t>).</w:t>
      </w:r>
    </w:p>
    <w:p w:rsidR="00534AE6" w:rsidRPr="00C722B9" w:rsidRDefault="00C722B9" w:rsidP="00C722B9">
      <w:pPr>
        <w:tabs>
          <w:tab w:val="left" w:pos="993"/>
        </w:tabs>
        <w:ind w:left="993" w:hanging="567"/>
        <w:jc w:val="both"/>
        <w:rPr>
          <w:sz w:val="24"/>
          <w:szCs w:val="24"/>
          <w:lang w:val="lv-LV"/>
        </w:rPr>
      </w:pPr>
      <w:r w:rsidRPr="00C722B9">
        <w:rPr>
          <w:sz w:val="24"/>
          <w:szCs w:val="24"/>
          <w:lang w:val="lv-LV"/>
        </w:rPr>
        <w:t xml:space="preserve">3.7. </w:t>
      </w:r>
      <w:r>
        <w:rPr>
          <w:sz w:val="24"/>
          <w:szCs w:val="24"/>
          <w:lang w:val="lv-LV"/>
        </w:rPr>
        <w:t xml:space="preserve">  </w:t>
      </w:r>
      <w:r w:rsidRPr="00C722B9">
        <w:rPr>
          <w:sz w:val="24"/>
          <w:szCs w:val="24"/>
          <w:lang w:val="lv-LV"/>
        </w:rPr>
        <w:t xml:space="preserve">Par dalību Aģentūras rīkotajos makšķerēšanas sacensību pasākumos vasaras sezonā, dalības maksa 10,00 EUR (desmit </w:t>
      </w:r>
      <w:proofErr w:type="spellStart"/>
      <w:r w:rsidRPr="00C722B9">
        <w:rPr>
          <w:i/>
          <w:sz w:val="24"/>
          <w:szCs w:val="24"/>
          <w:lang w:val="lv-LV"/>
        </w:rPr>
        <w:t>euro</w:t>
      </w:r>
      <w:proofErr w:type="spellEnd"/>
      <w:r w:rsidRPr="00C722B9">
        <w:rPr>
          <w:sz w:val="24"/>
          <w:szCs w:val="24"/>
          <w:lang w:val="lv-LV"/>
        </w:rPr>
        <w:t>)</w:t>
      </w:r>
      <w:r>
        <w:rPr>
          <w:sz w:val="24"/>
          <w:szCs w:val="24"/>
          <w:lang w:val="lv-LV"/>
        </w:rPr>
        <w:t>.</w:t>
      </w:r>
    </w:p>
    <w:p w:rsidR="00C722B9" w:rsidRDefault="00C722B9" w:rsidP="00C722B9">
      <w:pPr>
        <w:tabs>
          <w:tab w:val="left" w:pos="993"/>
        </w:tabs>
        <w:ind w:left="993"/>
        <w:jc w:val="both"/>
        <w:rPr>
          <w:i/>
          <w:lang w:val="lv-LV"/>
        </w:rPr>
      </w:pPr>
      <w:r w:rsidRPr="00534AE6">
        <w:rPr>
          <w:i/>
          <w:lang w:val="lv-LV"/>
        </w:rPr>
        <w:lastRenderedPageBreak/>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DD30EF" w:rsidRDefault="00C722B9" w:rsidP="00C722B9">
      <w:pPr>
        <w:pStyle w:val="Pamattekstsaratkpi"/>
        <w:spacing w:after="0"/>
        <w:ind w:left="992" w:hanging="567"/>
        <w:jc w:val="both"/>
      </w:pPr>
      <w:r w:rsidRPr="005C679C">
        <w:t>3.8.</w:t>
      </w:r>
      <w:r>
        <w:t xml:space="preserve">   M</w:t>
      </w:r>
      <w:r w:rsidRPr="005C679C">
        <w:t>akšķernieku pārvietojamā namiņa noma 12 stunda</w:t>
      </w:r>
      <w:r>
        <w:t>s – 25</w:t>
      </w:r>
      <w:r w:rsidRPr="005C679C">
        <w:t xml:space="preserve">,00 </w:t>
      </w:r>
      <w:r>
        <w:t xml:space="preserve">EUR </w:t>
      </w:r>
      <w:r w:rsidRPr="005C679C">
        <w:t xml:space="preserve">(divdesmit </w:t>
      </w:r>
      <w:r>
        <w:t xml:space="preserve">pieci </w:t>
      </w:r>
      <w:proofErr w:type="spellStart"/>
      <w:r w:rsidRPr="005C679C">
        <w:rPr>
          <w:i/>
        </w:rPr>
        <w:t>euro</w:t>
      </w:r>
      <w:proofErr w:type="spellEnd"/>
      <w:r>
        <w:t>).</w:t>
      </w:r>
    </w:p>
    <w:p w:rsidR="00C722B9" w:rsidRDefault="00C722B9" w:rsidP="00C722B9">
      <w:pPr>
        <w:tabs>
          <w:tab w:val="left" w:pos="993"/>
        </w:tabs>
        <w:ind w:left="993"/>
        <w:jc w:val="both"/>
        <w:rPr>
          <w:i/>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xml:space="preserve">, kas apstiprināti ar </w:t>
      </w:r>
      <w:proofErr w:type="gramStart"/>
      <w:r w:rsidRPr="00534AE6">
        <w:rPr>
          <w:i/>
          <w:lang w:val="lv-LV"/>
        </w:rPr>
        <w:t>201</w:t>
      </w:r>
      <w:r>
        <w:rPr>
          <w:i/>
          <w:lang w:val="lv-LV"/>
        </w:rPr>
        <w:t>5</w:t>
      </w:r>
      <w:r w:rsidRPr="00534AE6">
        <w:rPr>
          <w:i/>
          <w:lang w:val="lv-LV"/>
        </w:rPr>
        <w:t>.gada</w:t>
      </w:r>
      <w:proofErr w:type="gramEnd"/>
      <w:r w:rsidRPr="00534AE6">
        <w:rPr>
          <w:i/>
          <w:lang w:val="lv-LV"/>
        </w:rPr>
        <w:t xml:space="preserve">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C722B9" w:rsidRDefault="00B769F0" w:rsidP="00B769F0">
      <w:pPr>
        <w:pStyle w:val="Pamattekstsaratkpi"/>
        <w:numPr>
          <w:ilvl w:val="1"/>
          <w:numId w:val="2"/>
        </w:numPr>
        <w:spacing w:after="0"/>
        <w:ind w:left="992" w:hanging="567"/>
        <w:jc w:val="both"/>
      </w:pPr>
      <w:r>
        <w:t>Svītrots.</w:t>
      </w:r>
    </w:p>
    <w:p w:rsidR="00C722B9" w:rsidRDefault="00C722B9" w:rsidP="003B483A">
      <w:pPr>
        <w:pStyle w:val="Sarakstarindkopa"/>
        <w:tabs>
          <w:tab w:val="left" w:pos="993"/>
        </w:tabs>
        <w:ind w:left="1080"/>
        <w:jc w:val="both"/>
        <w:rPr>
          <w:i/>
          <w:lang w:val="lv-LV"/>
        </w:rPr>
      </w:pPr>
      <w:r w:rsidRPr="00C722B9">
        <w:rPr>
          <w:i/>
          <w:lang w:val="lv-LV"/>
        </w:rPr>
        <w:t xml:space="preserve">(Ar grozījumiem, kas izdarīti ar saistošajiem noteikumiem Nr.5/2015, kas apstiprināti ar </w:t>
      </w:r>
      <w:proofErr w:type="gramStart"/>
      <w:r w:rsidRPr="00C722B9">
        <w:rPr>
          <w:i/>
          <w:lang w:val="lv-LV"/>
        </w:rPr>
        <w:t>2015.gada</w:t>
      </w:r>
      <w:proofErr w:type="gramEnd"/>
      <w:r w:rsidRPr="00C722B9">
        <w:rPr>
          <w:i/>
          <w:lang w:val="lv-LV"/>
        </w:rPr>
        <w:t xml:space="preserve"> 26.februāra  lēmumu Nr.69, protokols Nr.4, 12.p., kas stājas spēkā ar 01.04.2015.).</w:t>
      </w:r>
    </w:p>
    <w:p w:rsidR="00B769F0" w:rsidRPr="00B769F0" w:rsidRDefault="00B769F0" w:rsidP="00B769F0">
      <w:pPr>
        <w:pStyle w:val="Sarakstarindkopa"/>
        <w:tabs>
          <w:tab w:val="left" w:pos="993"/>
        </w:tabs>
        <w:ind w:left="993"/>
        <w:jc w:val="both"/>
        <w:rPr>
          <w:lang w:val="lv-LV"/>
        </w:rPr>
      </w:pPr>
      <w:r w:rsidRPr="0036407B">
        <w:rPr>
          <w:i/>
          <w:lang w:val="lv-LV"/>
        </w:rPr>
        <w:t>(Ar grozījumiem, kas izdarīti ar saistošajiem noteikumiem Nr.</w:t>
      </w:r>
      <w:r>
        <w:rPr>
          <w:i/>
          <w:lang w:val="lv-LV"/>
        </w:rPr>
        <w:t>2</w:t>
      </w:r>
      <w:r w:rsidRPr="0036407B">
        <w:rPr>
          <w:i/>
          <w:lang w:val="lv-LV"/>
        </w:rPr>
        <w:t>/201</w:t>
      </w:r>
      <w:r>
        <w:rPr>
          <w:i/>
          <w:lang w:val="lv-LV"/>
        </w:rPr>
        <w:t>7</w:t>
      </w:r>
      <w:r w:rsidRPr="0036407B">
        <w:rPr>
          <w:i/>
          <w:lang w:val="lv-LV"/>
        </w:rPr>
        <w:t>, kas apstiprināti ar 201</w:t>
      </w:r>
      <w:r>
        <w:rPr>
          <w:i/>
          <w:lang w:val="lv-LV"/>
        </w:rPr>
        <w:t>7</w:t>
      </w:r>
      <w:r w:rsidRPr="0036407B">
        <w:rPr>
          <w:i/>
          <w:lang w:val="lv-LV"/>
        </w:rPr>
        <w:t>.</w:t>
      </w:r>
      <w:r>
        <w:rPr>
          <w:i/>
          <w:lang w:val="lv-LV"/>
        </w:rPr>
        <w:t xml:space="preserve"> </w:t>
      </w:r>
      <w:r w:rsidRPr="0036407B">
        <w:rPr>
          <w:i/>
          <w:lang w:val="lv-LV"/>
        </w:rPr>
        <w:t xml:space="preserve">gada </w:t>
      </w:r>
      <w:r>
        <w:rPr>
          <w:i/>
          <w:lang w:val="lv-LV"/>
        </w:rPr>
        <w:t>23. februāra</w:t>
      </w:r>
      <w:r w:rsidRPr="0036407B">
        <w:rPr>
          <w:i/>
          <w:lang w:val="lv-LV"/>
        </w:rPr>
        <w:t xml:space="preserve"> lēmumu Nr.</w:t>
      </w:r>
      <w:r>
        <w:rPr>
          <w:i/>
          <w:lang w:val="lv-LV"/>
        </w:rPr>
        <w:t>30</w:t>
      </w:r>
      <w:r w:rsidRPr="0036407B">
        <w:rPr>
          <w:i/>
          <w:lang w:val="lv-LV"/>
        </w:rPr>
        <w:t>, protokols Nr.</w:t>
      </w:r>
      <w:r>
        <w:rPr>
          <w:i/>
          <w:lang w:val="lv-LV"/>
        </w:rPr>
        <w:t>2</w:t>
      </w:r>
      <w:r w:rsidRPr="0036407B">
        <w:rPr>
          <w:i/>
          <w:lang w:val="lv-LV"/>
        </w:rPr>
        <w:t xml:space="preserve">, </w:t>
      </w:r>
      <w:r>
        <w:rPr>
          <w:i/>
          <w:lang w:val="lv-LV"/>
        </w:rPr>
        <w:t>4</w:t>
      </w:r>
      <w:r w:rsidRPr="0036407B">
        <w:rPr>
          <w:i/>
          <w:lang w:val="lv-LV"/>
        </w:rPr>
        <w:t>.p., kas stājas spēkā ar 30.0</w:t>
      </w:r>
      <w:r>
        <w:rPr>
          <w:i/>
          <w:lang w:val="lv-LV"/>
        </w:rPr>
        <w:t>3</w:t>
      </w:r>
      <w:r w:rsidRPr="0036407B">
        <w:rPr>
          <w:i/>
          <w:lang w:val="lv-LV"/>
        </w:rPr>
        <w:t>.201</w:t>
      </w:r>
      <w:r>
        <w:rPr>
          <w:i/>
          <w:lang w:val="lv-LV"/>
        </w:rPr>
        <w:t>7</w:t>
      </w:r>
      <w:r w:rsidRPr="0036407B">
        <w:rPr>
          <w:i/>
          <w:lang w:val="lv-LV"/>
        </w:rPr>
        <w:t>.).</w:t>
      </w:r>
    </w:p>
    <w:p w:rsidR="003B483A" w:rsidRDefault="003B483A" w:rsidP="003B483A">
      <w:pPr>
        <w:pStyle w:val="Pamattekstsaratkpi"/>
        <w:numPr>
          <w:ilvl w:val="1"/>
          <w:numId w:val="2"/>
        </w:numPr>
        <w:tabs>
          <w:tab w:val="left" w:pos="1134"/>
        </w:tabs>
        <w:spacing w:after="0"/>
        <w:ind w:left="993" w:hanging="567"/>
        <w:jc w:val="both"/>
      </w:pPr>
      <w:r w:rsidRPr="003B483A">
        <w:t xml:space="preserve">Maksa par zušu zvejas procesa nodrošināšanu 15,00 EUR (piecpadsmit </w:t>
      </w:r>
      <w:proofErr w:type="spellStart"/>
      <w:r w:rsidRPr="003B483A">
        <w:rPr>
          <w:i/>
        </w:rPr>
        <w:t>euro</w:t>
      </w:r>
      <w:proofErr w:type="spellEnd"/>
      <w:r w:rsidRPr="003B483A">
        <w:t>) par vienu nozvejoto zušu kilogramu</w:t>
      </w:r>
      <w:r>
        <w:t>.</w:t>
      </w:r>
    </w:p>
    <w:p w:rsidR="00C722B9" w:rsidRDefault="003B483A" w:rsidP="003B483A">
      <w:pPr>
        <w:pStyle w:val="Sarakstarindkopa"/>
        <w:tabs>
          <w:tab w:val="left" w:pos="993"/>
        </w:tabs>
        <w:ind w:left="1080"/>
        <w:jc w:val="both"/>
        <w:rPr>
          <w:i/>
          <w:lang w:val="lv-LV"/>
        </w:rPr>
      </w:pPr>
      <w:r w:rsidRPr="003B483A">
        <w:rPr>
          <w:i/>
          <w:lang w:val="lv-LV"/>
        </w:rPr>
        <w:t>(Ar grozījumiem, kas izdarīti ar saistošajiem noteikumiem Nr.3/2016, kas apstiprināti ar 2016.gada 28.janvāra  lēmumu Nr.19, protokols Nr.1, 19.p., kas stājas spēkā ar 03.03.2016.).</w:t>
      </w:r>
    </w:p>
    <w:p w:rsidR="003B483A" w:rsidRPr="003B483A" w:rsidRDefault="003B483A" w:rsidP="003B483A">
      <w:pPr>
        <w:pStyle w:val="Sarakstarindkopa"/>
        <w:tabs>
          <w:tab w:val="left" w:pos="993"/>
        </w:tabs>
        <w:ind w:left="1080"/>
        <w:jc w:val="both"/>
        <w:rPr>
          <w:i/>
          <w:lang w:val="lv-LV"/>
        </w:rPr>
      </w:pPr>
    </w:p>
    <w:p w:rsidR="00DD30EF" w:rsidRPr="00EB00D7" w:rsidRDefault="00DD30EF" w:rsidP="00DD30EF">
      <w:pPr>
        <w:pStyle w:val="Pamattekstsaratkpi"/>
        <w:numPr>
          <w:ilvl w:val="0"/>
          <w:numId w:val="2"/>
        </w:numPr>
        <w:suppressAutoHyphens/>
        <w:spacing w:after="0"/>
        <w:jc w:val="center"/>
        <w:rPr>
          <w:b/>
        </w:rPr>
      </w:pPr>
      <w:r w:rsidRPr="00EB00D7">
        <w:rPr>
          <w:b/>
        </w:rPr>
        <w:t>Maksāšanas kārtība un atvieglojumi</w:t>
      </w:r>
    </w:p>
    <w:p w:rsidR="00DD30EF" w:rsidRPr="00EB00D7" w:rsidRDefault="00DD30EF" w:rsidP="00DD30EF">
      <w:pPr>
        <w:pStyle w:val="Pamattekstsaratkpi"/>
        <w:jc w:val="center"/>
        <w:rPr>
          <w:b/>
        </w:rPr>
      </w:pPr>
    </w:p>
    <w:p w:rsidR="00DD30EF" w:rsidRDefault="00DD30EF" w:rsidP="00DD30EF">
      <w:pPr>
        <w:pStyle w:val="Pamattekstsaratkpi"/>
        <w:numPr>
          <w:ilvl w:val="0"/>
          <w:numId w:val="3"/>
        </w:numPr>
        <w:suppressAutoHyphens/>
        <w:spacing w:after="0"/>
        <w:jc w:val="both"/>
      </w:pPr>
      <w:r w:rsidRPr="00EB00D7">
        <w:t xml:space="preserve">Maksa par Aģentūras sniegtajiem pakalpojumiem samaksājama pirms pakalpojuma saņemšanas. </w:t>
      </w:r>
      <w:r>
        <w:t>Gadījumā, ja maksa par pakalpojumiem vienlaicīgi paredzēta vairākos saistošo noteikumu punktos, tiek piemērota maksa, ko sastāda pakalpojumu summa.</w:t>
      </w:r>
    </w:p>
    <w:p w:rsidR="00DD30EF" w:rsidRPr="00EB00D7" w:rsidRDefault="00DD30EF" w:rsidP="00DD30EF">
      <w:pPr>
        <w:pStyle w:val="Pamattekstsaratkpi"/>
        <w:ind w:left="600"/>
      </w:pPr>
    </w:p>
    <w:p w:rsidR="00DD30EF" w:rsidRPr="00A601B7" w:rsidRDefault="00DD30EF" w:rsidP="00DD30EF">
      <w:pPr>
        <w:pStyle w:val="Pamattekstsaratkpi"/>
        <w:numPr>
          <w:ilvl w:val="0"/>
          <w:numId w:val="3"/>
        </w:numPr>
        <w:tabs>
          <w:tab w:val="clear" w:pos="600"/>
          <w:tab w:val="num" w:pos="480"/>
        </w:tabs>
        <w:suppressAutoHyphens/>
        <w:spacing w:after="0"/>
        <w:jc w:val="both"/>
      </w:pPr>
      <w:r w:rsidRPr="00A601B7">
        <w:t xml:space="preserve">Atvieglojumi saņemot Aģentūras sniegtos pakalpojumus: </w:t>
      </w:r>
    </w:p>
    <w:p w:rsidR="00DD30EF" w:rsidRDefault="00DD30EF" w:rsidP="00DD30EF">
      <w:pPr>
        <w:pStyle w:val="Pamattekstsaratkpi"/>
        <w:numPr>
          <w:ilvl w:val="1"/>
          <w:numId w:val="3"/>
        </w:numPr>
        <w:suppressAutoHyphens/>
        <w:spacing w:after="0"/>
        <w:jc w:val="both"/>
      </w:pPr>
      <w:r w:rsidRPr="00A601B7">
        <w:t>šo noteikumu 3.1. - 3.</w:t>
      </w:r>
      <w:r>
        <w:t>4</w:t>
      </w:r>
      <w:r w:rsidRPr="00A601B7">
        <w:t xml:space="preserve">. </w:t>
      </w:r>
      <w:r w:rsidR="0036407B">
        <w:t>un 3.5.</w:t>
      </w:r>
      <w:r w:rsidRPr="00A601B7">
        <w:t>punktos noteiktajos gadījumos - no maksas tiek atbrīvotas personas, laikā, kad tās sniedz palīdzību cilvēka dzīvības vai veselības apdraudējuma gadījumā;</w:t>
      </w:r>
    </w:p>
    <w:p w:rsidR="0036407B" w:rsidRPr="0036407B" w:rsidRDefault="0036407B" w:rsidP="0036407B">
      <w:pPr>
        <w:pStyle w:val="Sarakstarindkopa"/>
        <w:tabs>
          <w:tab w:val="left" w:pos="993"/>
        </w:tabs>
        <w:ind w:left="993"/>
        <w:jc w:val="both"/>
        <w:rPr>
          <w:lang w:val="lv-LV"/>
        </w:rPr>
      </w:pPr>
      <w:r w:rsidRPr="004C313A">
        <w:rPr>
          <w:i/>
          <w:lang w:val="lv-LV"/>
        </w:rPr>
        <w:t>(Ar grozījumiem, kas izdarīti ar saistošajiem noteikumiem Nr.9/2014, kas apstiprināti ar 2014.gada 27.marta  lēmumu Nr.113, protokols Nr.6, 35.p., kas stājas spēkā ar 30.05.2014.).</w:t>
      </w:r>
    </w:p>
    <w:p w:rsidR="00DD30EF" w:rsidRPr="00A601B7" w:rsidRDefault="00DD30EF" w:rsidP="00DD30EF">
      <w:pPr>
        <w:pStyle w:val="Pamattekstsaratkpi"/>
        <w:numPr>
          <w:ilvl w:val="1"/>
          <w:numId w:val="3"/>
        </w:numPr>
        <w:suppressAutoHyphens/>
        <w:spacing w:after="0"/>
        <w:jc w:val="both"/>
      </w:pPr>
      <w:r w:rsidRPr="00A601B7">
        <w:t xml:space="preserve">saskaņā ar Publisko aģentūru likuma 17.panta trešo daļu, Aģentūra, ievērojot Valsts pārvaldes iekārtas likumā noteiktos sadarbības ietvara pamatprincipus, sniedz pakalpojumus citām valsts un pašvaldības iestādēm un privātpersonām, kas īsteno pārvaldes uzdevumus, par maksu, kas saistīta ar Aģentūrai radušos papildu resursu </w:t>
      </w:r>
      <w:r>
        <w:t xml:space="preserve">izmantošanu </w:t>
      </w:r>
      <w:r w:rsidRPr="00A601B7">
        <w:t>datu apstrādei un analīzei.</w:t>
      </w:r>
    </w:p>
    <w:p w:rsidR="00DD30EF" w:rsidRPr="00A601B7" w:rsidRDefault="00DD30EF" w:rsidP="00DD30EF">
      <w:pPr>
        <w:pStyle w:val="Pamattekstsaratkpi"/>
        <w:jc w:val="center"/>
        <w:rPr>
          <w:b/>
        </w:rPr>
      </w:pPr>
    </w:p>
    <w:p w:rsidR="00DD30EF" w:rsidRPr="00EB00D7" w:rsidRDefault="00DD30EF" w:rsidP="00DD30EF">
      <w:pPr>
        <w:pStyle w:val="Pamattekstsaratkpi"/>
        <w:numPr>
          <w:ilvl w:val="0"/>
          <w:numId w:val="2"/>
        </w:numPr>
        <w:suppressAutoHyphens/>
        <w:spacing w:after="0"/>
        <w:jc w:val="center"/>
        <w:rPr>
          <w:b/>
        </w:rPr>
      </w:pPr>
      <w:r>
        <w:rPr>
          <w:b/>
        </w:rPr>
        <w:t>Noslēguma noteikumi</w:t>
      </w:r>
    </w:p>
    <w:p w:rsidR="00DD30EF" w:rsidRPr="00EB00D7" w:rsidRDefault="00DD30EF" w:rsidP="00DD30EF">
      <w:pPr>
        <w:pStyle w:val="Pamattekstsaratkpi"/>
      </w:pPr>
    </w:p>
    <w:p w:rsidR="00DD30EF" w:rsidRDefault="00DD30EF" w:rsidP="00DD30EF">
      <w:pPr>
        <w:pStyle w:val="Pamattekstsaratkpi"/>
        <w:numPr>
          <w:ilvl w:val="0"/>
          <w:numId w:val="3"/>
        </w:numPr>
        <w:tabs>
          <w:tab w:val="clear" w:pos="600"/>
          <w:tab w:val="num" w:pos="426"/>
        </w:tabs>
        <w:spacing w:after="0"/>
        <w:ind w:left="426" w:hanging="426"/>
        <w:jc w:val="both"/>
      </w:pPr>
      <w:bookmarkStart w:id="1" w:name="bkm27"/>
      <w:r w:rsidRPr="00622E75">
        <w:rPr>
          <w:rFonts w:eastAsia="Calibri"/>
          <w:color w:val="000000"/>
        </w:rPr>
        <w:t xml:space="preserve">Alūksnes novada </w:t>
      </w:r>
      <w:r>
        <w:rPr>
          <w:rFonts w:eastAsia="Calibri"/>
          <w:color w:val="000000"/>
        </w:rPr>
        <w:t>domes Saistošie noteikumi Nr.31</w:t>
      </w:r>
      <w:r w:rsidRPr="00622E75">
        <w:rPr>
          <w:rFonts w:eastAsia="Calibri"/>
          <w:color w:val="000000"/>
        </w:rPr>
        <w:t>/2013</w:t>
      </w:r>
      <w:r w:rsidRPr="00622E75">
        <w:t xml:space="preserve"> </w:t>
      </w:r>
      <w:r>
        <w:t>„</w:t>
      </w:r>
      <w:r w:rsidRPr="00622E75">
        <w:t>Par Alūksnes novada pašvaldības aģentūras „ALJA” sniegtajiem pakalpojumiem un to cenrādi</w:t>
      </w:r>
      <w:r>
        <w:t>”</w:t>
      </w:r>
      <w:r w:rsidRPr="00622E75">
        <w:t xml:space="preserve"> stājas spēkā 2014.gada 1.janvārī.</w:t>
      </w:r>
      <w:bookmarkEnd w:id="1"/>
    </w:p>
    <w:p w:rsidR="00DD30EF" w:rsidRPr="00622E75" w:rsidRDefault="00DD30EF" w:rsidP="00DD30EF">
      <w:pPr>
        <w:pStyle w:val="Pamattekstsaratkpi"/>
        <w:numPr>
          <w:ilvl w:val="0"/>
          <w:numId w:val="3"/>
        </w:numPr>
        <w:tabs>
          <w:tab w:val="clear" w:pos="600"/>
          <w:tab w:val="num" w:pos="426"/>
        </w:tabs>
        <w:spacing w:after="0"/>
        <w:ind w:left="426" w:hanging="426"/>
        <w:jc w:val="both"/>
      </w:pPr>
      <w:r w:rsidRPr="00622E75">
        <w:t xml:space="preserve">Ar </w:t>
      </w:r>
      <w:r>
        <w:rPr>
          <w:rFonts w:eastAsia="Calibri"/>
          <w:color w:val="000000"/>
        </w:rPr>
        <w:t>saistošo noteikumu Nr.31</w:t>
      </w:r>
      <w:r w:rsidRPr="00622E75">
        <w:rPr>
          <w:rFonts w:eastAsia="Calibri"/>
          <w:color w:val="000000"/>
        </w:rPr>
        <w:t>/2013</w:t>
      </w:r>
      <w:r w:rsidRPr="00622E75">
        <w:t xml:space="preserve"> </w:t>
      </w:r>
      <w:r>
        <w:t>„</w:t>
      </w:r>
      <w:r w:rsidRPr="00622E75">
        <w:t>Par Alūksnes novada pašvaldības aģentūras „ALJA” sniegtajiem pakalpojumiem un to cenrādi</w:t>
      </w:r>
      <w:r>
        <w:t>”</w:t>
      </w:r>
      <w:r w:rsidRPr="00622E75">
        <w:t xml:space="preserve"> </w:t>
      </w:r>
      <w:r w:rsidRPr="00622E75">
        <w:rPr>
          <w:rFonts w:eastAsia="Calibri"/>
          <w:color w:val="000000"/>
        </w:rPr>
        <w:t>spēkā stāšanās dienu spēku zaudē 23.02.</w:t>
      </w:r>
      <w:r w:rsidRPr="00622E75">
        <w:t>2012.</w:t>
      </w:r>
      <w:r>
        <w:t xml:space="preserve"> s</w:t>
      </w:r>
      <w:r w:rsidRPr="00622E75">
        <w:t>aistošie noteikumi Nr.6/2012</w:t>
      </w:r>
      <w:r>
        <w:t xml:space="preserve"> „</w:t>
      </w:r>
      <w:r w:rsidRPr="00622E75">
        <w:t>Par Alūksnes novada pašvaldības aģentūras „ALJA” sniegtajiem pakalpojumiem un to cenrādi</w:t>
      </w:r>
      <w:r>
        <w:t>”.</w:t>
      </w:r>
      <w:r w:rsidRPr="00622E75">
        <w:t xml:space="preserve"> </w:t>
      </w:r>
    </w:p>
    <w:p w:rsidR="00DD30EF" w:rsidRPr="00C32D77" w:rsidRDefault="00DD30EF" w:rsidP="00DD30EF">
      <w:pPr>
        <w:pStyle w:val="Paraststmeklis"/>
        <w:numPr>
          <w:ilvl w:val="0"/>
          <w:numId w:val="3"/>
        </w:numPr>
        <w:tabs>
          <w:tab w:val="clear" w:pos="600"/>
          <w:tab w:val="num" w:pos="426"/>
        </w:tabs>
        <w:spacing w:before="0" w:after="0"/>
        <w:ind w:left="426" w:hanging="426"/>
        <w:jc w:val="both"/>
      </w:pPr>
      <w:r>
        <w:t>Kontroli par šo n</w:t>
      </w:r>
      <w:r w:rsidRPr="00C32D77">
        <w:t xml:space="preserve">oteikumu izpildi veic </w:t>
      </w:r>
      <w:r>
        <w:t>Alūksnes novada pašvaldības aģentūras</w:t>
      </w:r>
      <w:r w:rsidRPr="00C32D77">
        <w:t xml:space="preserve"> </w:t>
      </w:r>
      <w:r>
        <w:t>„ALJA</w:t>
      </w:r>
      <w:r w:rsidRPr="00C32D77">
        <w:t>” direktors</w:t>
      </w:r>
      <w:r>
        <w:t>,</w:t>
      </w:r>
      <w:r w:rsidRPr="00C32D77">
        <w:t xml:space="preserve"> Alūksnes novada pašvaldības finanšu nodaļas darbinieki, Alūksnes novada pašvaldības izpilddirektors, Alūksnes novada pašvaldības pilnvarotās personas.</w:t>
      </w:r>
    </w:p>
    <w:p w:rsidR="00DD30EF" w:rsidRPr="004155A2" w:rsidRDefault="00DD30EF" w:rsidP="00DD30EF">
      <w:pPr>
        <w:pStyle w:val="Pamattekstsaratkpi"/>
        <w:ind w:left="0"/>
      </w:pPr>
    </w:p>
    <w:p w:rsidR="00DD30EF" w:rsidRDefault="00DD30EF" w:rsidP="00DD30EF">
      <w:pPr>
        <w:pStyle w:val="Pamattekstsaratkpi"/>
      </w:pPr>
      <w:r w:rsidRPr="004155A2">
        <w:t>Domes priekšsēdētājs</w:t>
      </w:r>
      <w:r w:rsidRPr="004155A2">
        <w:tab/>
      </w:r>
      <w:r w:rsidRPr="004155A2">
        <w:tab/>
      </w:r>
      <w:r w:rsidRPr="004155A2">
        <w:tab/>
      </w:r>
      <w:r w:rsidRPr="004155A2">
        <w:tab/>
      </w:r>
      <w:r w:rsidRPr="004155A2">
        <w:tab/>
      </w:r>
      <w:r w:rsidRPr="004155A2">
        <w:tab/>
      </w:r>
      <w:r w:rsidRPr="004155A2">
        <w:tab/>
        <w:t>A.</w:t>
      </w:r>
      <w:r>
        <w:t>DUKULIS</w:t>
      </w:r>
      <w:r w:rsidRPr="004155A2">
        <w:tab/>
      </w:r>
    </w:p>
    <w:p w:rsidR="00DD30EF" w:rsidRPr="00396985" w:rsidRDefault="00DD30EF" w:rsidP="00396985">
      <w:pPr>
        <w:pStyle w:val="Pamattekstsaratkpi"/>
        <w:ind w:left="0"/>
      </w:pPr>
    </w:p>
    <w:sectPr w:rsidR="00DD30EF" w:rsidRPr="00396985" w:rsidSect="00DD30E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691"/>
    <w:multiLevelType w:val="multilevel"/>
    <w:tmpl w:val="B4C44454"/>
    <w:lvl w:ilvl="0">
      <w:start w:val="3"/>
      <w:numFmt w:val="upperRoman"/>
      <w:lvlText w:val="%1."/>
      <w:lvlJc w:val="left"/>
      <w:pPr>
        <w:tabs>
          <w:tab w:val="num" w:pos="1080"/>
        </w:tabs>
        <w:ind w:left="1080" w:hanging="72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440709DA"/>
    <w:multiLevelType w:val="hybridMultilevel"/>
    <w:tmpl w:val="2B6AFEE6"/>
    <w:lvl w:ilvl="0" w:tplc="0426000F">
      <w:start w:val="1"/>
      <w:numFmt w:val="decimal"/>
      <w:lvlText w:val="%1."/>
      <w:lvlJc w:val="left"/>
      <w:pPr>
        <w:tabs>
          <w:tab w:val="num" w:pos="720"/>
        </w:tabs>
        <w:ind w:left="720" w:hanging="360"/>
      </w:pPr>
      <w:rPr>
        <w:rFonts w:hint="default"/>
      </w:rPr>
    </w:lvl>
    <w:lvl w:ilvl="1" w:tplc="7E1684D0">
      <w:start w:val="2"/>
      <w:numFmt w:val="upperRoman"/>
      <w:lvlText w:val="%2."/>
      <w:lvlJc w:val="left"/>
      <w:pPr>
        <w:tabs>
          <w:tab w:val="num" w:pos="1800"/>
        </w:tabs>
        <w:ind w:left="1800" w:hanging="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AEB235E"/>
    <w:multiLevelType w:val="multilevel"/>
    <w:tmpl w:val="EF6A6E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5FCF5269"/>
    <w:multiLevelType w:val="multilevel"/>
    <w:tmpl w:val="7A7ED5FC"/>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60E9201F"/>
    <w:multiLevelType w:val="multilevel"/>
    <w:tmpl w:val="FD6E2D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EF"/>
    <w:rsid w:val="00052FB1"/>
    <w:rsid w:val="0025551E"/>
    <w:rsid w:val="002F019B"/>
    <w:rsid w:val="00346D39"/>
    <w:rsid w:val="0036407B"/>
    <w:rsid w:val="00396985"/>
    <w:rsid w:val="003B483A"/>
    <w:rsid w:val="004C313A"/>
    <w:rsid w:val="00534AE6"/>
    <w:rsid w:val="00560A14"/>
    <w:rsid w:val="00724D47"/>
    <w:rsid w:val="007A5489"/>
    <w:rsid w:val="00A87FA5"/>
    <w:rsid w:val="00AD6452"/>
    <w:rsid w:val="00B769F0"/>
    <w:rsid w:val="00BC281E"/>
    <w:rsid w:val="00C722B9"/>
    <w:rsid w:val="00DD3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30EF"/>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DD30EF"/>
    <w:pPr>
      <w:keepNext/>
      <w:spacing w:line="360" w:lineRule="auto"/>
      <w:jc w:val="center"/>
      <w:outlineLvl w:val="0"/>
    </w:pPr>
    <w:rPr>
      <w:rFonts w:ascii="Times New Roman Tilde" w:hAnsi="Times New Roman Tilde"/>
      <w:b/>
      <w:sz w:val="28"/>
      <w:lang w:val="en-A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D30E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30EF"/>
    <w:rPr>
      <w:rFonts w:ascii="Tahoma" w:eastAsia="Times New Roman" w:hAnsi="Tahoma" w:cs="Tahoma"/>
      <w:sz w:val="16"/>
      <w:szCs w:val="16"/>
      <w:lang w:val="en-US" w:eastAsia="lv-LV"/>
    </w:rPr>
  </w:style>
  <w:style w:type="character" w:customStyle="1" w:styleId="Virsraksts1Rakstz">
    <w:name w:val="Virsraksts 1 Rakstz."/>
    <w:basedOn w:val="Noklusjumarindkopasfonts"/>
    <w:link w:val="Virsraksts1"/>
    <w:rsid w:val="00DD30EF"/>
    <w:rPr>
      <w:rFonts w:ascii="Times New Roman Tilde" w:eastAsia="Times New Roman" w:hAnsi="Times New Roman Tilde" w:cs="Times New Roman"/>
      <w:b/>
      <w:sz w:val="28"/>
      <w:szCs w:val="20"/>
      <w:lang w:val="en-AU"/>
    </w:rPr>
  </w:style>
  <w:style w:type="paragraph" w:styleId="Pamatteksts">
    <w:name w:val="Body Text"/>
    <w:basedOn w:val="Parasts"/>
    <w:link w:val="PamattekstsRakstz"/>
    <w:rsid w:val="00DD30EF"/>
    <w:pPr>
      <w:jc w:val="both"/>
    </w:pPr>
    <w:rPr>
      <w:sz w:val="24"/>
      <w:szCs w:val="24"/>
      <w:lang w:val="lv-LV" w:eastAsia="en-US"/>
    </w:rPr>
  </w:style>
  <w:style w:type="character" w:customStyle="1" w:styleId="PamattekstsRakstz">
    <w:name w:val="Pamatteksts Rakstz."/>
    <w:basedOn w:val="Noklusjumarindkopasfonts"/>
    <w:link w:val="Pamatteksts"/>
    <w:rsid w:val="00DD30EF"/>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DD30EF"/>
    <w:pPr>
      <w:spacing w:after="120"/>
      <w:ind w:left="283"/>
    </w:pPr>
    <w:rPr>
      <w:sz w:val="24"/>
      <w:szCs w:val="24"/>
      <w:lang w:val="lv-LV"/>
    </w:rPr>
  </w:style>
  <w:style w:type="character" w:customStyle="1" w:styleId="PamattekstsaratkpiRakstz">
    <w:name w:val="Pamatteksts ar atkāpi Rakstz."/>
    <w:basedOn w:val="Noklusjumarindkopasfonts"/>
    <w:link w:val="Pamattekstsaratkpi"/>
    <w:uiPriority w:val="99"/>
    <w:rsid w:val="00DD30EF"/>
    <w:rPr>
      <w:rFonts w:ascii="Times New Roman" w:eastAsia="Times New Roman" w:hAnsi="Times New Roman" w:cs="Times New Roman"/>
      <w:sz w:val="24"/>
      <w:szCs w:val="24"/>
      <w:lang w:eastAsia="lv-LV"/>
    </w:rPr>
  </w:style>
  <w:style w:type="paragraph" w:styleId="Parakstszemobjekta">
    <w:name w:val="caption"/>
    <w:basedOn w:val="Parasts"/>
    <w:next w:val="Parasts"/>
    <w:qFormat/>
    <w:rsid w:val="00DD30EF"/>
    <w:pPr>
      <w:spacing w:line="360" w:lineRule="auto"/>
      <w:jc w:val="center"/>
    </w:pPr>
    <w:rPr>
      <w:rFonts w:ascii="Times New Roman Tilde" w:hAnsi="Times New Roman Tilde"/>
      <w:sz w:val="28"/>
      <w:lang w:val="en-AU" w:eastAsia="en-US"/>
    </w:rPr>
  </w:style>
  <w:style w:type="paragraph" w:styleId="Paraststmeklis">
    <w:name w:val="Normal (Web)"/>
    <w:basedOn w:val="Parasts"/>
    <w:rsid w:val="00DD30EF"/>
    <w:pPr>
      <w:spacing w:before="75" w:after="75"/>
    </w:pPr>
    <w:rPr>
      <w:sz w:val="24"/>
      <w:szCs w:val="24"/>
      <w:lang w:val="lv-LV"/>
    </w:rPr>
  </w:style>
  <w:style w:type="paragraph" w:customStyle="1" w:styleId="RakstzCharCharRakstz">
    <w:name w:val="Rakstz. Char Char Rakstz."/>
    <w:basedOn w:val="Parasts"/>
    <w:rsid w:val="00560A14"/>
    <w:pPr>
      <w:spacing w:after="160" w:line="240" w:lineRule="exact"/>
    </w:pPr>
    <w:rPr>
      <w:rFonts w:ascii="Tahoma" w:hAnsi="Tahoma"/>
      <w:lang w:eastAsia="en-US"/>
    </w:rPr>
  </w:style>
  <w:style w:type="paragraph" w:styleId="Sarakstarindkopa">
    <w:name w:val="List Paragraph"/>
    <w:basedOn w:val="Parasts"/>
    <w:uiPriority w:val="34"/>
    <w:qFormat/>
    <w:rsid w:val="004C3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30EF"/>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DD30EF"/>
    <w:pPr>
      <w:keepNext/>
      <w:spacing w:line="360" w:lineRule="auto"/>
      <w:jc w:val="center"/>
      <w:outlineLvl w:val="0"/>
    </w:pPr>
    <w:rPr>
      <w:rFonts w:ascii="Times New Roman Tilde" w:hAnsi="Times New Roman Tilde"/>
      <w:b/>
      <w:sz w:val="28"/>
      <w:lang w:val="en-A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D30E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30EF"/>
    <w:rPr>
      <w:rFonts w:ascii="Tahoma" w:eastAsia="Times New Roman" w:hAnsi="Tahoma" w:cs="Tahoma"/>
      <w:sz w:val="16"/>
      <w:szCs w:val="16"/>
      <w:lang w:val="en-US" w:eastAsia="lv-LV"/>
    </w:rPr>
  </w:style>
  <w:style w:type="character" w:customStyle="1" w:styleId="Virsraksts1Rakstz">
    <w:name w:val="Virsraksts 1 Rakstz."/>
    <w:basedOn w:val="Noklusjumarindkopasfonts"/>
    <w:link w:val="Virsraksts1"/>
    <w:rsid w:val="00DD30EF"/>
    <w:rPr>
      <w:rFonts w:ascii="Times New Roman Tilde" w:eastAsia="Times New Roman" w:hAnsi="Times New Roman Tilde" w:cs="Times New Roman"/>
      <w:b/>
      <w:sz w:val="28"/>
      <w:szCs w:val="20"/>
      <w:lang w:val="en-AU"/>
    </w:rPr>
  </w:style>
  <w:style w:type="paragraph" w:styleId="Pamatteksts">
    <w:name w:val="Body Text"/>
    <w:basedOn w:val="Parasts"/>
    <w:link w:val="PamattekstsRakstz"/>
    <w:rsid w:val="00DD30EF"/>
    <w:pPr>
      <w:jc w:val="both"/>
    </w:pPr>
    <w:rPr>
      <w:sz w:val="24"/>
      <w:szCs w:val="24"/>
      <w:lang w:val="lv-LV" w:eastAsia="en-US"/>
    </w:rPr>
  </w:style>
  <w:style w:type="character" w:customStyle="1" w:styleId="PamattekstsRakstz">
    <w:name w:val="Pamatteksts Rakstz."/>
    <w:basedOn w:val="Noklusjumarindkopasfonts"/>
    <w:link w:val="Pamatteksts"/>
    <w:rsid w:val="00DD30EF"/>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DD30EF"/>
    <w:pPr>
      <w:spacing w:after="120"/>
      <w:ind w:left="283"/>
    </w:pPr>
    <w:rPr>
      <w:sz w:val="24"/>
      <w:szCs w:val="24"/>
      <w:lang w:val="lv-LV"/>
    </w:rPr>
  </w:style>
  <w:style w:type="character" w:customStyle="1" w:styleId="PamattekstsaratkpiRakstz">
    <w:name w:val="Pamatteksts ar atkāpi Rakstz."/>
    <w:basedOn w:val="Noklusjumarindkopasfonts"/>
    <w:link w:val="Pamattekstsaratkpi"/>
    <w:uiPriority w:val="99"/>
    <w:rsid w:val="00DD30EF"/>
    <w:rPr>
      <w:rFonts w:ascii="Times New Roman" w:eastAsia="Times New Roman" w:hAnsi="Times New Roman" w:cs="Times New Roman"/>
      <w:sz w:val="24"/>
      <w:szCs w:val="24"/>
      <w:lang w:eastAsia="lv-LV"/>
    </w:rPr>
  </w:style>
  <w:style w:type="paragraph" w:styleId="Parakstszemobjekta">
    <w:name w:val="caption"/>
    <w:basedOn w:val="Parasts"/>
    <w:next w:val="Parasts"/>
    <w:qFormat/>
    <w:rsid w:val="00DD30EF"/>
    <w:pPr>
      <w:spacing w:line="360" w:lineRule="auto"/>
      <w:jc w:val="center"/>
    </w:pPr>
    <w:rPr>
      <w:rFonts w:ascii="Times New Roman Tilde" w:hAnsi="Times New Roman Tilde"/>
      <w:sz w:val="28"/>
      <w:lang w:val="en-AU" w:eastAsia="en-US"/>
    </w:rPr>
  </w:style>
  <w:style w:type="paragraph" w:styleId="Paraststmeklis">
    <w:name w:val="Normal (Web)"/>
    <w:basedOn w:val="Parasts"/>
    <w:rsid w:val="00DD30EF"/>
    <w:pPr>
      <w:spacing w:before="75" w:after="75"/>
    </w:pPr>
    <w:rPr>
      <w:sz w:val="24"/>
      <w:szCs w:val="24"/>
      <w:lang w:val="lv-LV"/>
    </w:rPr>
  </w:style>
  <w:style w:type="paragraph" w:customStyle="1" w:styleId="RakstzCharCharRakstz">
    <w:name w:val="Rakstz. Char Char Rakstz."/>
    <w:basedOn w:val="Parasts"/>
    <w:rsid w:val="00560A14"/>
    <w:pPr>
      <w:spacing w:after="160" w:line="240" w:lineRule="exact"/>
    </w:pPr>
    <w:rPr>
      <w:rFonts w:ascii="Tahoma" w:hAnsi="Tahoma"/>
      <w:lang w:eastAsia="en-US"/>
    </w:rPr>
  </w:style>
  <w:style w:type="paragraph" w:styleId="Sarakstarindkopa">
    <w:name w:val="List Paragraph"/>
    <w:basedOn w:val="Parasts"/>
    <w:uiPriority w:val="34"/>
    <w:qFormat/>
    <w:rsid w:val="004C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5345</Words>
  <Characters>3048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17</cp:revision>
  <cp:lastPrinted>2016-03-02T08:08:00Z</cp:lastPrinted>
  <dcterms:created xsi:type="dcterms:W3CDTF">2013-12-07T13:36:00Z</dcterms:created>
  <dcterms:modified xsi:type="dcterms:W3CDTF">2017-03-29T09:16:00Z</dcterms:modified>
</cp:coreProperties>
</file>