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9" w:rsidRDefault="00003AA9" w:rsidP="00003AA9">
      <w:pPr>
        <w:pStyle w:val="Bezatstarpm"/>
        <w:rPr>
          <w:rFonts w:ascii="Times New Roman" w:hAnsi="Times New Roman"/>
        </w:rPr>
      </w:pPr>
      <w:bookmarkStart w:id="0" w:name="_GoBack"/>
      <w:bookmarkEnd w:id="0"/>
      <w:r w:rsidRPr="00C455F6">
        <w:rPr>
          <w:rFonts w:ascii="Times New Roman" w:hAnsi="Times New Roman"/>
        </w:rPr>
        <w:t>Bet mana mūža labākajā guvumā.</w:t>
      </w:r>
      <w:r>
        <w:t xml:space="preserve">                                          </w:t>
      </w:r>
      <w:r>
        <w:rPr>
          <w:rFonts w:ascii="Times New Roman" w:hAnsi="Times New Roman"/>
        </w:rPr>
        <w:t>ALŪKSNES PIRMSSKOLAS IZGLĪTĪBAS IESTĀDE „SPRĪDĪTIS”</w:t>
      </w:r>
    </w:p>
    <w:p w:rsidR="00003AA9" w:rsidRDefault="00003AA9" w:rsidP="00003AA9">
      <w:pPr>
        <w:pStyle w:val="Bezatstarpm"/>
        <w:rPr>
          <w:rFonts w:ascii="Times New Roman" w:hAnsi="Times New Roman"/>
        </w:rPr>
      </w:pPr>
      <w:r w:rsidRPr="00C455F6">
        <w:rPr>
          <w:rFonts w:ascii="Times New Roman" w:hAnsi="Times New Roman"/>
        </w:rPr>
        <w:t>Ir, pirmā skolotāja, arī Tava daļa</w:t>
      </w:r>
      <w:r>
        <w:rPr>
          <w:rFonts w:ascii="Times New Roman" w:hAnsi="Times New Roman"/>
        </w:rPr>
        <w:t>…                                             PASĀKUMU PLĀNS - OKTOBRIS 2020</w:t>
      </w:r>
    </w:p>
    <w:p w:rsidR="00003AA9" w:rsidRPr="001C1BFA" w:rsidRDefault="00003AA9" w:rsidP="00003AA9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/Veļu mēnesis/</w:t>
      </w:r>
    </w:p>
    <w:p w:rsidR="00003AA9" w:rsidRDefault="00003AA9" w:rsidP="00003AA9">
      <w:pPr>
        <w:pStyle w:val="Bezatstarpm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246"/>
        <w:gridCol w:w="3348"/>
        <w:gridCol w:w="3141"/>
        <w:gridCol w:w="62"/>
        <w:gridCol w:w="3402"/>
      </w:tblGrid>
      <w:tr w:rsidR="00003AA9" w:rsidTr="00F14F62">
        <w:trPr>
          <w:trHeight w:val="959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Pr="003A5FE2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1A1CE348" wp14:editId="61480D0F">
                  <wp:simplePos x="0" y="0"/>
                  <wp:positionH relativeFrom="column">
                    <wp:posOffset>4063365</wp:posOffset>
                  </wp:positionH>
                  <wp:positionV relativeFrom="paragraph">
                    <wp:posOffset>90170</wp:posOffset>
                  </wp:positionV>
                  <wp:extent cx="15906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71" y="21418"/>
                      <wp:lineTo x="21471" y="0"/>
                      <wp:lineTo x="0" y="0"/>
                    </wp:wrapPolygon>
                  </wp:wrapTight>
                  <wp:docPr id="6" name="Attēls 6" descr="https://www.mammamuntetiem.lv/imgd.php?src=upload/articles/2015101615370641831_o.jpg&amp;crop-to-fit&amp;sharpen&amp;q=100&amp;w=675&amp;h=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mmamuntetiem.lv/imgd.php?src=upload/articles/2015101615370641831_o.jpg&amp;crop-to-fit&amp;sharpen&amp;q=100&amp;w=675&amp;h=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3A5FE2">
              <w:rPr>
                <w:rFonts w:ascii="Times New Roman" w:hAnsi="Times New Roman"/>
                <w:b/>
                <w:bCs/>
              </w:rPr>
              <w:t>25.09.- 31.10</w:t>
            </w:r>
          </w:p>
          <w:p w:rsidR="00003AA9" w:rsidRPr="005E5D2B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 w:rsidRPr="007C1B44">
              <w:rPr>
                <w:rFonts w:ascii="Times New Roman" w:hAnsi="Times New Roman"/>
                <w:b/>
                <w:bCs/>
              </w:rPr>
              <w:t>UNESCO “Pasaules lielākā mācību stunda” izglītības iestādēs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5.-11. LABO DARBU NEDĒĻA LATVIJĀ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– PASAULES DZĪVNIEKU DIENA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/>
                <w:bCs/>
              </w:rPr>
            </w:pPr>
          </w:p>
          <w:p w:rsidR="00003AA9" w:rsidRPr="003A5FE2" w:rsidRDefault="00003AA9" w:rsidP="00F14F62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Drošības virziens</w:t>
            </w:r>
            <w:r>
              <w:rPr>
                <w:rFonts w:ascii="Times New Roman" w:hAnsi="Times New Roman"/>
                <w:bCs/>
              </w:rPr>
              <w:t xml:space="preserve"> - satiksmes drošība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1.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12.30  Skolotāju tikšanās ar  E- klases pārstāvi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2.</w:t>
            </w:r>
          </w:p>
          <w:p w:rsidR="00003AA9" w:rsidRDefault="00003AA9" w:rsidP="00F14F62">
            <w:pPr>
              <w:pStyle w:val="Bezatstarpm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3. - </w:t>
            </w:r>
            <w:r w:rsidRPr="0079465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SKOLOTĀJU DIENA</w:t>
            </w:r>
          </w:p>
          <w:p w:rsidR="00003AA9" w:rsidRDefault="00003AA9" w:rsidP="00F14F62">
            <w:pPr>
              <w:pStyle w:val="Bezatstarpm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003AA9" w:rsidRDefault="00003AA9" w:rsidP="00F14F62">
            <w:pPr>
              <w:pStyle w:val="Bezatstarpm"/>
              <w:jc w:val="center"/>
              <w:rPr>
                <w:rFonts w:ascii="Times New Roman" w:hAnsi="Times New Roman"/>
                <w:bCs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429D25D" wp14:editId="7378126C">
                  <wp:extent cx="1425175" cy="809625"/>
                  <wp:effectExtent l="0" t="0" r="3810" b="0"/>
                  <wp:docPr id="2" name="Attēls 2" descr="Aktualitātes - Sējas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tualitātes - Sējas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AA9" w:rsidTr="00F14F62">
        <w:trPr>
          <w:trHeight w:val="205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5.</w:t>
            </w:r>
          </w:p>
          <w:p w:rsidR="00003AA9" w:rsidRPr="00C455F6" w:rsidRDefault="00003AA9" w:rsidP="00F14F62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5.-11.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Waste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Art“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praktiskā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nedēļa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iestādē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I.Vītola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J.Apsīte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03AA9" w:rsidRPr="00FB79CE" w:rsidRDefault="00003AA9" w:rsidP="00F14F62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16.00 Seminārs par MSO365 lietošanu skolotājām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M.Voska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6.</w:t>
            </w:r>
          </w:p>
          <w:p w:rsidR="00003AA9" w:rsidRPr="003A5FE2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 w:rsidRPr="003A5FE2">
              <w:rPr>
                <w:rFonts w:ascii="Times New Roman" w:hAnsi="Times New Roman"/>
                <w:bCs/>
              </w:rPr>
              <w:t>9.00 – 12.00 AIIC psiholoģes D.Sliņķes darbs iestādē /</w:t>
            </w:r>
            <w:proofErr w:type="spellStart"/>
            <w:r w:rsidRPr="003A5FE2">
              <w:rPr>
                <w:rFonts w:ascii="Times New Roman" w:hAnsi="Times New Roman"/>
                <w:bCs/>
              </w:rPr>
              <w:t>A.Apine</w:t>
            </w:r>
            <w:proofErr w:type="spellEnd"/>
            <w:r w:rsidRPr="003A5FE2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7. 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 w:rsidRPr="003A5FE2">
              <w:rPr>
                <w:rFonts w:ascii="Times New Roman" w:hAnsi="Times New Roman"/>
                <w:bCs/>
              </w:rPr>
              <w:t>9.00 – 12.00 AIIC psiholoģes D.Sliņķes darbs iestādē /</w:t>
            </w:r>
            <w:proofErr w:type="spellStart"/>
            <w:r w:rsidRPr="003A5FE2"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</w:p>
          <w:p w:rsidR="00003AA9" w:rsidRPr="001C0276" w:rsidRDefault="00003AA9" w:rsidP="00F14F62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13.15.Skolotāju  informatīvā sanāksme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8.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 Pieredzes apmaiņas brauciens uz Valmieras Zaļo skolu, Dabas un tehnoloģiju parku Urda./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D.Rijnieka koncerts Iestādes laukumā /</w:t>
            </w:r>
            <w:proofErr w:type="spellStart"/>
            <w:r>
              <w:rPr>
                <w:rFonts w:ascii="Times New Roman" w:hAnsi="Times New Roman"/>
              </w:rPr>
              <w:t>K.Černomirdina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D.Holla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9. </w:t>
            </w:r>
          </w:p>
          <w:p w:rsidR="00003AA9" w:rsidRDefault="00003AA9" w:rsidP="00F14F62">
            <w:pPr>
              <w:pStyle w:val="Bezatstarpm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3A5FE2">
              <w:rPr>
                <w:rFonts w:ascii="Times New Roman" w:hAnsi="Times New Roman"/>
                <w:b/>
                <w:bCs/>
              </w:rPr>
              <w:t xml:space="preserve">10. - </w:t>
            </w:r>
            <w:r w:rsidRPr="003A5FE2">
              <w:rPr>
                <w:rFonts w:ascii="Times New Roman" w:hAnsi="Times New Roman"/>
                <w:b/>
                <w:bCs/>
                <w:lang w:val="de-DE"/>
              </w:rPr>
              <w:t>STARPTAUTISKĀ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PUTRAS DIENA</w:t>
            </w:r>
          </w:p>
          <w:p w:rsidR="00003AA9" w:rsidRPr="003A5FE2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003AA9" w:rsidTr="00F14F62">
        <w:trPr>
          <w:trHeight w:val="15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12.</w:t>
            </w:r>
          </w:p>
          <w:p w:rsidR="00003AA9" w:rsidRPr="003A5FE2" w:rsidRDefault="00003AA9" w:rsidP="00F14F62">
            <w:pPr>
              <w:pStyle w:val="Bezatstarpm"/>
              <w:rPr>
                <w:rFonts w:ascii="Times New Roman" w:hAnsi="Times New Roman"/>
                <w:b/>
                <w:bCs/>
                <w:lang w:val="de-DE"/>
              </w:rPr>
            </w:pPr>
            <w:r w:rsidRPr="003A5FE2">
              <w:rPr>
                <w:rFonts w:ascii="Times New Roman" w:hAnsi="Times New Roman"/>
                <w:b/>
              </w:rPr>
              <w:t>UNESCO nedēļa</w:t>
            </w:r>
            <w:r>
              <w:rPr>
                <w:rFonts w:ascii="Times New Roman" w:hAnsi="Times New Roman"/>
                <w:b/>
              </w:rPr>
              <w:t>, ANO</w:t>
            </w:r>
            <w:r w:rsidRPr="003A5FE2">
              <w:rPr>
                <w:rFonts w:ascii="Times New Roman" w:hAnsi="Times New Roman"/>
                <w:b/>
              </w:rPr>
              <w:t xml:space="preserve"> 75.gadadiena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13.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 Sanāksme skolotāju palīgiem, saimnieciskajiem darbiniekiem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14.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13.15 </w:t>
            </w:r>
            <w:proofErr w:type="spellStart"/>
            <w:r>
              <w:rPr>
                <w:rFonts w:ascii="Times New Roman" w:hAnsi="Times New Roman"/>
                <w:bCs/>
              </w:rPr>
              <w:t>Ekopadomes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sanāksme 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Iestādes Padomes sēde /</w:t>
            </w:r>
            <w:proofErr w:type="spellStart"/>
            <w:r>
              <w:rPr>
                <w:rFonts w:ascii="Times New Roman" w:hAnsi="Times New Roman"/>
                <w:bCs/>
              </w:rPr>
              <w:t>L.Leimane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15.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Tālākizglītotāju</w:t>
            </w:r>
            <w:proofErr w:type="spellEnd"/>
            <w:r>
              <w:rPr>
                <w:rFonts w:ascii="Times New Roman" w:hAnsi="Times New Roman"/>
              </w:rPr>
              <w:t>, mācīšanās konsultantu - ekspertu kursi Rīgā</w:t>
            </w:r>
          </w:p>
          <w:p w:rsidR="00003AA9" w:rsidRPr="00FB79CE" w:rsidRDefault="00003AA9" w:rsidP="00F14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>16.</w:t>
            </w:r>
          </w:p>
          <w:p w:rsidR="00003AA9" w:rsidRPr="00D3542A" w:rsidRDefault="00003AA9" w:rsidP="00F14F62">
            <w:pPr>
              <w:pStyle w:val="Bezatstarpm"/>
              <w:jc w:val="center"/>
              <w:rPr>
                <w:rFonts w:ascii="Times New Roman" w:hAnsi="Times New Roman"/>
                <w:b/>
                <w:bCs/>
              </w:rPr>
            </w:pPr>
            <w:r w:rsidRPr="00D3542A">
              <w:rPr>
                <w:rFonts w:ascii="Times New Roman" w:hAnsi="Times New Roman"/>
                <w:b/>
                <w:bCs/>
              </w:rPr>
              <w:t>PASAULES PĀRTIKAS DIENA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 LPS skolotāju palīgiem PII “Mazputniņš” 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pieteiktie skolotāju palīgi/</w:t>
            </w:r>
          </w:p>
        </w:tc>
      </w:tr>
      <w:tr w:rsidR="00003AA9" w:rsidTr="00F14F62">
        <w:trPr>
          <w:trHeight w:val="118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19.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>20.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5-6 gadīgo bērnu skolotāju seminārs sākumskolā 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 xml:space="preserve">, 3.,5.,6.,9.,4. </w:t>
            </w:r>
            <w:proofErr w:type="spellStart"/>
            <w:r>
              <w:rPr>
                <w:rFonts w:ascii="Times New Roman" w:hAnsi="Times New Roman"/>
              </w:rPr>
              <w:t>gr.skolotājas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21. 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13.15 Speciālo programmu izglītojamo atbalsta komandas sanāksme /</w:t>
            </w:r>
            <w:proofErr w:type="spellStart"/>
            <w:r>
              <w:rPr>
                <w:rFonts w:ascii="Times New Roman" w:hAnsi="Times New Roman"/>
                <w:bCs/>
              </w:rPr>
              <w:t>S.Miezīte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D.Nāgele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22.</w:t>
            </w:r>
          </w:p>
          <w:p w:rsidR="00003AA9" w:rsidRPr="00FB79CE" w:rsidRDefault="00003AA9" w:rsidP="00F14F62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23.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Bērnu tiesību aizsardzības kursi ANV /</w:t>
            </w:r>
            <w:proofErr w:type="spellStart"/>
            <w:r>
              <w:rPr>
                <w:rFonts w:ascii="Times New Roman" w:hAnsi="Times New Roman"/>
              </w:rPr>
              <w:t>M.Voska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003AA9" w:rsidTr="00F14F62">
        <w:trPr>
          <w:trHeight w:val="73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26.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6067B4DD" wp14:editId="05927767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48895</wp:posOffset>
                  </wp:positionV>
                  <wp:extent cx="1371600" cy="878840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300" y="21069"/>
                      <wp:lineTo x="21300" y="0"/>
                      <wp:lineTo x="0" y="0"/>
                    </wp:wrapPolygon>
                  </wp:wrapTight>
                  <wp:docPr id="1" name="Attēls 1" descr="Skolotājam jāmīl bērni un dzīve • IR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lotājam jāmīl bērni un dzīve • IR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Pr="002025DA" w:rsidRDefault="00003AA9" w:rsidP="00F14F62">
            <w:pPr>
              <w:pStyle w:val="Bezatstarpm"/>
              <w:rPr>
                <w:rFonts w:ascii="Times New Roman" w:hAnsi="Times New Roman"/>
              </w:rPr>
            </w:pPr>
            <w:r w:rsidRPr="002025DA">
              <w:rPr>
                <w:rFonts w:ascii="Times New Roman" w:hAnsi="Times New Roman"/>
              </w:rPr>
              <w:t xml:space="preserve">                                              27.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28.</w:t>
            </w:r>
          </w:p>
          <w:p w:rsidR="00003AA9" w:rsidRPr="003A5FE2" w:rsidRDefault="00003AA9" w:rsidP="00F14F62">
            <w:pPr>
              <w:pStyle w:val="Bezatstarpm"/>
              <w:jc w:val="center"/>
              <w:rPr>
                <w:rFonts w:ascii="Times New Roman" w:hAnsi="Times New Roman"/>
                <w:b/>
                <w:bCs/>
              </w:rPr>
            </w:pPr>
            <w:r w:rsidRPr="003A5FE2">
              <w:rPr>
                <w:rFonts w:ascii="Times New Roman" w:hAnsi="Times New Roman"/>
                <w:b/>
                <w:bCs/>
              </w:rPr>
              <w:t>STARPTAUTISKĀ ANIMĀCIJAS DIENA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13.15 Skolotāju sanāksmes pa bērnu vecumu grupām /A.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Pr="002025DA" w:rsidRDefault="00003AA9" w:rsidP="00F14F62">
            <w:pPr>
              <w:pStyle w:val="Bezatstarpm"/>
              <w:rPr>
                <w:rFonts w:ascii="Times New Roman" w:hAnsi="Times New Roman"/>
              </w:rPr>
            </w:pPr>
            <w:r w:rsidRPr="002025DA">
              <w:rPr>
                <w:rFonts w:ascii="Times New Roman" w:hAnsi="Times New Roman"/>
              </w:rPr>
              <w:t xml:space="preserve">                                             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 w:rsidRPr="002025DA">
              <w:rPr>
                <w:rFonts w:ascii="Times New Roman" w:hAnsi="Times New Roman"/>
              </w:rPr>
              <w:t xml:space="preserve">                                                30.</w:t>
            </w:r>
          </w:p>
          <w:p w:rsidR="00003AA9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LPS 1,5-3 gadus vecu bērnu skolotājām</w:t>
            </w:r>
          </w:p>
          <w:p w:rsidR="00003AA9" w:rsidRPr="002025DA" w:rsidRDefault="00003AA9" w:rsidP="00F14F62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, 2.,7.gr.skolotājas/</w:t>
            </w:r>
          </w:p>
        </w:tc>
      </w:tr>
    </w:tbl>
    <w:p w:rsidR="00003AA9" w:rsidRDefault="00003AA9" w:rsidP="00003AA9">
      <w:pPr>
        <w:pStyle w:val="Bezatstarpm"/>
        <w:rPr>
          <w:rFonts w:ascii="Times New Roman" w:hAnsi="Times New Roman"/>
        </w:rPr>
      </w:pPr>
    </w:p>
    <w:p w:rsidR="00281F54" w:rsidRDefault="00281F54"/>
    <w:sectPr w:rsidR="00281F54" w:rsidSect="00003A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AE"/>
    <w:rsid w:val="00003AA9"/>
    <w:rsid w:val="00281F54"/>
    <w:rsid w:val="003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03AA9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A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03AA9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3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2</cp:revision>
  <dcterms:created xsi:type="dcterms:W3CDTF">2020-09-30T08:57:00Z</dcterms:created>
  <dcterms:modified xsi:type="dcterms:W3CDTF">2020-09-30T08:57:00Z</dcterms:modified>
</cp:coreProperties>
</file>